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950" w:rsidRDefault="00E36950" w:rsidP="00E36950">
      <w:pPr>
        <w:spacing w:line="480" w:lineRule="auto"/>
        <w:jc w:val="center"/>
        <w:rPr>
          <w:rFonts w:ascii="Times New Roman" w:hAnsi="Times New Roman" w:cs="Times New Roman"/>
          <w:sz w:val="24"/>
          <w:szCs w:val="24"/>
        </w:rPr>
      </w:pPr>
    </w:p>
    <w:p w:rsidR="00E36950" w:rsidRDefault="00E36950" w:rsidP="00E36950">
      <w:pPr>
        <w:spacing w:line="480" w:lineRule="auto"/>
        <w:jc w:val="center"/>
        <w:rPr>
          <w:rFonts w:ascii="Times New Roman" w:hAnsi="Times New Roman" w:cs="Times New Roman"/>
          <w:sz w:val="24"/>
          <w:szCs w:val="24"/>
        </w:rPr>
      </w:pPr>
    </w:p>
    <w:p w:rsidR="00E36950" w:rsidRDefault="00E36950" w:rsidP="00E36950">
      <w:pPr>
        <w:spacing w:line="480" w:lineRule="auto"/>
        <w:jc w:val="center"/>
        <w:rPr>
          <w:rFonts w:ascii="Times New Roman" w:hAnsi="Times New Roman" w:cs="Times New Roman"/>
          <w:sz w:val="24"/>
          <w:szCs w:val="24"/>
        </w:rPr>
      </w:pPr>
    </w:p>
    <w:p w:rsidR="00E36950" w:rsidRDefault="00E36950" w:rsidP="00E36950">
      <w:pPr>
        <w:spacing w:line="480" w:lineRule="auto"/>
        <w:jc w:val="center"/>
        <w:rPr>
          <w:rFonts w:ascii="Times New Roman" w:hAnsi="Times New Roman" w:cs="Times New Roman"/>
          <w:sz w:val="24"/>
          <w:szCs w:val="24"/>
        </w:rPr>
      </w:pPr>
    </w:p>
    <w:p w:rsidR="00E36950" w:rsidRPr="00E36950" w:rsidRDefault="00E36950" w:rsidP="00E36950">
      <w:pPr>
        <w:spacing w:line="480" w:lineRule="auto"/>
        <w:jc w:val="center"/>
        <w:rPr>
          <w:rFonts w:ascii="Times New Roman" w:hAnsi="Times New Roman" w:cs="Times New Roman"/>
          <w:sz w:val="24"/>
          <w:szCs w:val="24"/>
        </w:rPr>
      </w:pPr>
      <w:r w:rsidRPr="00E36950">
        <w:rPr>
          <w:rFonts w:ascii="Times New Roman" w:hAnsi="Times New Roman" w:cs="Times New Roman"/>
          <w:sz w:val="24"/>
          <w:szCs w:val="24"/>
        </w:rPr>
        <w:t>Final Exam</w:t>
      </w:r>
    </w:p>
    <w:p w:rsidR="00E36950" w:rsidRPr="00E36950" w:rsidRDefault="00E36950" w:rsidP="00E36950">
      <w:pPr>
        <w:spacing w:line="480" w:lineRule="auto"/>
        <w:jc w:val="center"/>
        <w:rPr>
          <w:rFonts w:ascii="Times New Roman" w:hAnsi="Times New Roman" w:cs="Times New Roman"/>
          <w:sz w:val="24"/>
          <w:szCs w:val="24"/>
        </w:rPr>
      </w:pPr>
      <w:r w:rsidRPr="00E36950">
        <w:rPr>
          <w:rFonts w:ascii="Times New Roman" w:hAnsi="Times New Roman" w:cs="Times New Roman"/>
          <w:sz w:val="24"/>
          <w:szCs w:val="24"/>
        </w:rPr>
        <w:t>Institution</w:t>
      </w:r>
    </w:p>
    <w:p w:rsidR="00E36950" w:rsidRPr="00E36950" w:rsidRDefault="00E36950" w:rsidP="00E36950">
      <w:pPr>
        <w:spacing w:line="480" w:lineRule="auto"/>
        <w:jc w:val="center"/>
        <w:rPr>
          <w:rFonts w:ascii="Times New Roman" w:hAnsi="Times New Roman" w:cs="Times New Roman"/>
          <w:sz w:val="24"/>
          <w:szCs w:val="24"/>
        </w:rPr>
      </w:pPr>
      <w:r w:rsidRPr="00E36950">
        <w:rPr>
          <w:rFonts w:ascii="Times New Roman" w:hAnsi="Times New Roman" w:cs="Times New Roman"/>
          <w:sz w:val="24"/>
          <w:szCs w:val="24"/>
        </w:rPr>
        <w:t>Course</w:t>
      </w:r>
    </w:p>
    <w:p w:rsidR="00E36950" w:rsidRDefault="00E36950" w:rsidP="00E36950">
      <w:pPr>
        <w:spacing w:line="480" w:lineRule="auto"/>
        <w:jc w:val="center"/>
        <w:rPr>
          <w:rFonts w:ascii="Times New Roman" w:hAnsi="Times New Roman" w:cs="Times New Roman"/>
          <w:b/>
          <w:sz w:val="24"/>
          <w:szCs w:val="24"/>
        </w:rPr>
      </w:pPr>
      <w:r w:rsidRPr="00E36950">
        <w:rPr>
          <w:rFonts w:ascii="Times New Roman" w:hAnsi="Times New Roman" w:cs="Times New Roman"/>
          <w:sz w:val="24"/>
          <w:szCs w:val="24"/>
        </w:rPr>
        <w:t>Name</w:t>
      </w:r>
    </w:p>
    <w:p w:rsidR="00E36950" w:rsidRDefault="00E36950" w:rsidP="00E0111A">
      <w:pPr>
        <w:spacing w:line="480" w:lineRule="auto"/>
        <w:rPr>
          <w:rFonts w:ascii="Times New Roman" w:hAnsi="Times New Roman" w:cs="Times New Roman"/>
          <w:b/>
          <w:sz w:val="24"/>
          <w:szCs w:val="24"/>
        </w:rPr>
      </w:pPr>
    </w:p>
    <w:p w:rsidR="00E36950" w:rsidRDefault="00E36950" w:rsidP="00E0111A">
      <w:pPr>
        <w:spacing w:line="480" w:lineRule="auto"/>
        <w:rPr>
          <w:rFonts w:ascii="Times New Roman" w:hAnsi="Times New Roman" w:cs="Times New Roman"/>
          <w:b/>
          <w:sz w:val="24"/>
          <w:szCs w:val="24"/>
        </w:rPr>
      </w:pPr>
    </w:p>
    <w:p w:rsidR="00E36950" w:rsidRDefault="00E36950" w:rsidP="00E0111A">
      <w:pPr>
        <w:spacing w:line="480" w:lineRule="auto"/>
        <w:rPr>
          <w:rFonts w:ascii="Times New Roman" w:hAnsi="Times New Roman" w:cs="Times New Roman"/>
          <w:b/>
          <w:sz w:val="24"/>
          <w:szCs w:val="24"/>
        </w:rPr>
      </w:pPr>
    </w:p>
    <w:p w:rsidR="00E36950" w:rsidRDefault="00E36950" w:rsidP="00E0111A">
      <w:pPr>
        <w:spacing w:line="480" w:lineRule="auto"/>
        <w:rPr>
          <w:rFonts w:ascii="Times New Roman" w:hAnsi="Times New Roman" w:cs="Times New Roman"/>
          <w:b/>
          <w:sz w:val="24"/>
          <w:szCs w:val="24"/>
        </w:rPr>
      </w:pPr>
    </w:p>
    <w:p w:rsidR="00E36950" w:rsidRDefault="00E36950" w:rsidP="00E0111A">
      <w:pPr>
        <w:spacing w:line="480" w:lineRule="auto"/>
        <w:rPr>
          <w:rFonts w:ascii="Times New Roman" w:hAnsi="Times New Roman" w:cs="Times New Roman"/>
          <w:b/>
          <w:sz w:val="24"/>
          <w:szCs w:val="24"/>
        </w:rPr>
      </w:pPr>
    </w:p>
    <w:p w:rsidR="00E36950" w:rsidRDefault="00E36950" w:rsidP="00E0111A">
      <w:pPr>
        <w:spacing w:line="480" w:lineRule="auto"/>
        <w:rPr>
          <w:rFonts w:ascii="Times New Roman" w:hAnsi="Times New Roman" w:cs="Times New Roman"/>
          <w:b/>
          <w:sz w:val="24"/>
          <w:szCs w:val="24"/>
        </w:rPr>
      </w:pPr>
    </w:p>
    <w:p w:rsidR="00E36950" w:rsidRDefault="00E36950" w:rsidP="00E0111A">
      <w:pPr>
        <w:spacing w:line="480" w:lineRule="auto"/>
        <w:rPr>
          <w:rFonts w:ascii="Times New Roman" w:hAnsi="Times New Roman" w:cs="Times New Roman"/>
          <w:b/>
          <w:sz w:val="24"/>
          <w:szCs w:val="24"/>
        </w:rPr>
      </w:pPr>
    </w:p>
    <w:p w:rsidR="00E36950" w:rsidRDefault="00E36950" w:rsidP="00E0111A">
      <w:pPr>
        <w:spacing w:line="480" w:lineRule="auto"/>
        <w:rPr>
          <w:rFonts w:ascii="Times New Roman" w:hAnsi="Times New Roman" w:cs="Times New Roman"/>
          <w:b/>
          <w:sz w:val="24"/>
          <w:szCs w:val="24"/>
        </w:rPr>
      </w:pPr>
    </w:p>
    <w:p w:rsidR="00E36950" w:rsidRDefault="00E36950" w:rsidP="00E0111A">
      <w:pPr>
        <w:spacing w:line="480" w:lineRule="auto"/>
        <w:rPr>
          <w:rFonts w:ascii="Times New Roman" w:hAnsi="Times New Roman" w:cs="Times New Roman"/>
          <w:b/>
          <w:sz w:val="24"/>
          <w:szCs w:val="24"/>
        </w:rPr>
      </w:pPr>
    </w:p>
    <w:p w:rsidR="00E36950" w:rsidRDefault="00E36950" w:rsidP="00E0111A">
      <w:pPr>
        <w:spacing w:line="480" w:lineRule="auto"/>
        <w:rPr>
          <w:rFonts w:ascii="Times New Roman" w:hAnsi="Times New Roman" w:cs="Times New Roman"/>
          <w:b/>
          <w:sz w:val="24"/>
          <w:szCs w:val="24"/>
        </w:rPr>
      </w:pPr>
    </w:p>
    <w:p w:rsidR="00443E0F" w:rsidRPr="00E0111A" w:rsidRDefault="00BE0087" w:rsidP="00E36950">
      <w:pPr>
        <w:spacing w:line="480" w:lineRule="auto"/>
        <w:ind w:firstLine="720"/>
        <w:rPr>
          <w:rFonts w:ascii="Times New Roman" w:hAnsi="Times New Roman" w:cs="Times New Roman"/>
          <w:b/>
          <w:sz w:val="24"/>
          <w:szCs w:val="24"/>
        </w:rPr>
      </w:pPr>
      <w:r w:rsidRPr="00E0111A">
        <w:rPr>
          <w:rFonts w:ascii="Times New Roman" w:hAnsi="Times New Roman" w:cs="Times New Roman"/>
          <w:b/>
          <w:sz w:val="24"/>
          <w:szCs w:val="24"/>
        </w:rPr>
        <w:lastRenderedPageBreak/>
        <w:t>Will abolishing or limiting the insanity defense have an impact on serious crime?</w:t>
      </w:r>
    </w:p>
    <w:p w:rsidR="00BE0087" w:rsidRPr="00E0111A" w:rsidRDefault="002D7C6B" w:rsidP="00E0111A">
      <w:pPr>
        <w:spacing w:line="480" w:lineRule="auto"/>
        <w:ind w:firstLine="720"/>
        <w:rPr>
          <w:rFonts w:ascii="Times New Roman" w:hAnsi="Times New Roman" w:cs="Times New Roman"/>
          <w:sz w:val="24"/>
          <w:szCs w:val="24"/>
        </w:rPr>
      </w:pPr>
      <w:r w:rsidRPr="00E0111A">
        <w:rPr>
          <w:rFonts w:ascii="Times New Roman" w:hAnsi="Times New Roman" w:cs="Times New Roman"/>
          <w:sz w:val="24"/>
          <w:szCs w:val="24"/>
        </w:rPr>
        <w:t xml:space="preserve">The insanity defense refers to defense by excuse in a criminal case. Insanity defense argues that the </w:t>
      </w:r>
      <w:r w:rsidR="0043780D" w:rsidRPr="00E0111A">
        <w:rPr>
          <w:rFonts w:ascii="Times New Roman" w:hAnsi="Times New Roman" w:cs="Times New Roman"/>
          <w:sz w:val="24"/>
          <w:szCs w:val="24"/>
        </w:rPr>
        <w:t>defendant is</w:t>
      </w:r>
      <w:r w:rsidRPr="00E0111A">
        <w:rPr>
          <w:rFonts w:ascii="Times New Roman" w:hAnsi="Times New Roman" w:cs="Times New Roman"/>
          <w:sz w:val="24"/>
          <w:szCs w:val="24"/>
        </w:rPr>
        <w:t xml:space="preserve"> not responsible for his or her actions due to a persistent psychiatric disease at the point when the crime was carried out. Therefore, through the application of the insanity defense, an individual who is found to be legally insane at the time when he or she was executing a criminal act might be not found guilty b</w:t>
      </w:r>
      <w:r w:rsidR="00204718">
        <w:rPr>
          <w:rFonts w:ascii="Times New Roman" w:hAnsi="Times New Roman" w:cs="Times New Roman"/>
          <w:sz w:val="24"/>
          <w:szCs w:val="24"/>
        </w:rPr>
        <w:t>ecause</w:t>
      </w:r>
      <w:r w:rsidRPr="00E0111A">
        <w:rPr>
          <w:rFonts w:ascii="Times New Roman" w:hAnsi="Times New Roman" w:cs="Times New Roman"/>
          <w:sz w:val="24"/>
          <w:szCs w:val="24"/>
        </w:rPr>
        <w:t xml:space="preserve"> of insanity.</w:t>
      </w:r>
      <w:r w:rsidR="0043780D" w:rsidRPr="00E0111A">
        <w:rPr>
          <w:rFonts w:ascii="Times New Roman" w:hAnsi="Times New Roman" w:cs="Times New Roman"/>
          <w:sz w:val="24"/>
          <w:szCs w:val="24"/>
        </w:rPr>
        <w:t xml:space="preserve"> </w:t>
      </w:r>
      <w:r w:rsidR="009738CA" w:rsidRPr="00E0111A">
        <w:rPr>
          <w:rFonts w:ascii="Times New Roman" w:hAnsi="Times New Roman" w:cs="Times New Roman"/>
          <w:sz w:val="24"/>
          <w:szCs w:val="24"/>
        </w:rPr>
        <w:t>However, in some cases</w:t>
      </w:r>
      <w:r w:rsidR="00204718">
        <w:rPr>
          <w:rFonts w:ascii="Times New Roman" w:hAnsi="Times New Roman" w:cs="Times New Roman"/>
          <w:sz w:val="24"/>
          <w:szCs w:val="24"/>
        </w:rPr>
        <w:t>,</w:t>
      </w:r>
      <w:r w:rsidR="009738CA" w:rsidRPr="00E0111A">
        <w:rPr>
          <w:rFonts w:ascii="Times New Roman" w:hAnsi="Times New Roman" w:cs="Times New Roman"/>
          <w:sz w:val="24"/>
          <w:szCs w:val="24"/>
        </w:rPr>
        <w:t xml:space="preserve"> the defendant might be declared by the court of law guilty but be sentenced to a less severe punishment based on the reason of insanity.</w:t>
      </w:r>
      <w:r w:rsidR="00666806" w:rsidRPr="00E0111A">
        <w:rPr>
          <w:rFonts w:ascii="Times New Roman" w:hAnsi="Times New Roman" w:cs="Times New Roman"/>
          <w:sz w:val="24"/>
          <w:szCs w:val="24"/>
        </w:rPr>
        <w:t xml:space="preserve"> Eradicating </w:t>
      </w:r>
      <w:r w:rsidR="00A9750D" w:rsidRPr="00E0111A">
        <w:rPr>
          <w:rFonts w:ascii="Times New Roman" w:hAnsi="Times New Roman" w:cs="Times New Roman"/>
          <w:sz w:val="24"/>
          <w:szCs w:val="24"/>
        </w:rPr>
        <w:t>or limiting the insanity defense would not have an impact on serious crimes since it is rarely applied to be an impact on the many serious crimes that are executed from day-to-day.</w:t>
      </w:r>
      <w:r w:rsidR="005F3C97" w:rsidRPr="00E0111A">
        <w:rPr>
          <w:rFonts w:ascii="Times New Roman" w:hAnsi="Times New Roman" w:cs="Times New Roman"/>
          <w:sz w:val="24"/>
          <w:szCs w:val="24"/>
        </w:rPr>
        <w:t xml:space="preserve"> </w:t>
      </w:r>
      <w:r w:rsidR="00853ADA" w:rsidRPr="00E0111A">
        <w:rPr>
          <w:rFonts w:ascii="Times New Roman" w:hAnsi="Times New Roman" w:cs="Times New Roman"/>
          <w:sz w:val="24"/>
          <w:szCs w:val="24"/>
        </w:rPr>
        <w:t>The defense insanity does not only reduce or impact crime but also ends up making various crime convictions complicated.</w:t>
      </w:r>
      <w:r w:rsidR="00D84465" w:rsidRPr="00E0111A">
        <w:rPr>
          <w:rFonts w:ascii="Times New Roman" w:hAnsi="Times New Roman" w:cs="Times New Roman"/>
          <w:sz w:val="24"/>
          <w:szCs w:val="24"/>
        </w:rPr>
        <w:t xml:space="preserve"> </w:t>
      </w:r>
      <w:r w:rsidR="00380380" w:rsidRPr="00E0111A">
        <w:rPr>
          <w:rFonts w:ascii="Times New Roman" w:hAnsi="Times New Roman" w:cs="Times New Roman"/>
          <w:sz w:val="24"/>
          <w:szCs w:val="24"/>
        </w:rPr>
        <w:t xml:space="preserve">Insanity defense makes some cases to be complicated because once a person has been </w:t>
      </w:r>
      <w:r w:rsidR="007F2FED" w:rsidRPr="00E0111A">
        <w:rPr>
          <w:rFonts w:ascii="Times New Roman" w:hAnsi="Times New Roman" w:cs="Times New Roman"/>
          <w:sz w:val="24"/>
          <w:szCs w:val="24"/>
        </w:rPr>
        <w:t xml:space="preserve">found guilty by a court of law and ends up claiming that he or she has </w:t>
      </w:r>
      <w:r w:rsidR="00204718">
        <w:rPr>
          <w:rFonts w:ascii="Times New Roman" w:hAnsi="Times New Roman" w:cs="Times New Roman"/>
          <w:sz w:val="24"/>
          <w:szCs w:val="24"/>
        </w:rPr>
        <w:t xml:space="preserve">a </w:t>
      </w:r>
      <w:r w:rsidR="007F2FED" w:rsidRPr="00E0111A">
        <w:rPr>
          <w:rFonts w:ascii="Times New Roman" w:hAnsi="Times New Roman" w:cs="Times New Roman"/>
          <w:sz w:val="24"/>
          <w:szCs w:val="24"/>
        </w:rPr>
        <w:t>mental illness, then it calls f</w:t>
      </w:r>
      <w:r w:rsidR="00204718">
        <w:rPr>
          <w:rFonts w:ascii="Times New Roman" w:hAnsi="Times New Roman" w:cs="Times New Roman"/>
          <w:sz w:val="24"/>
          <w:szCs w:val="24"/>
        </w:rPr>
        <w:t>or</w:t>
      </w:r>
      <w:r w:rsidR="007F2FED" w:rsidRPr="00E0111A">
        <w:rPr>
          <w:rFonts w:ascii="Times New Roman" w:hAnsi="Times New Roman" w:cs="Times New Roman"/>
          <w:sz w:val="24"/>
          <w:szCs w:val="24"/>
        </w:rPr>
        <w:t xml:space="preserve"> a procedure to ascertain the claim. This process might prove to be </w:t>
      </w:r>
      <w:r w:rsidR="007279F2" w:rsidRPr="00E0111A">
        <w:rPr>
          <w:rFonts w:ascii="Times New Roman" w:hAnsi="Times New Roman" w:cs="Times New Roman"/>
          <w:sz w:val="24"/>
          <w:szCs w:val="24"/>
        </w:rPr>
        <w:t>tedious</w:t>
      </w:r>
      <w:r w:rsidR="007F2FED" w:rsidRPr="00E0111A">
        <w:rPr>
          <w:rFonts w:ascii="Times New Roman" w:hAnsi="Times New Roman" w:cs="Times New Roman"/>
          <w:sz w:val="24"/>
          <w:szCs w:val="24"/>
        </w:rPr>
        <w:t xml:space="preserve"> as well as time</w:t>
      </w:r>
      <w:r w:rsidR="00204718">
        <w:rPr>
          <w:rFonts w:ascii="Times New Roman" w:hAnsi="Times New Roman" w:cs="Times New Roman"/>
          <w:sz w:val="24"/>
          <w:szCs w:val="24"/>
        </w:rPr>
        <w:t>-</w:t>
      </w:r>
      <w:r w:rsidR="007F2FED" w:rsidRPr="00E0111A">
        <w:rPr>
          <w:rFonts w:ascii="Times New Roman" w:hAnsi="Times New Roman" w:cs="Times New Roman"/>
          <w:sz w:val="24"/>
          <w:szCs w:val="24"/>
        </w:rPr>
        <w:t xml:space="preserve">consuming and making the process of justice delivery complicated to some </w:t>
      </w:r>
      <w:r w:rsidR="007279F2" w:rsidRPr="00E0111A">
        <w:rPr>
          <w:rFonts w:ascii="Times New Roman" w:hAnsi="Times New Roman" w:cs="Times New Roman"/>
          <w:sz w:val="24"/>
          <w:szCs w:val="24"/>
        </w:rPr>
        <w:t>extent</w:t>
      </w:r>
      <w:r w:rsidR="007F2FED" w:rsidRPr="00E0111A">
        <w:rPr>
          <w:rFonts w:ascii="Times New Roman" w:hAnsi="Times New Roman" w:cs="Times New Roman"/>
          <w:sz w:val="24"/>
          <w:szCs w:val="24"/>
        </w:rPr>
        <w:t>.</w:t>
      </w:r>
      <w:r w:rsidR="007279F2" w:rsidRPr="00E0111A">
        <w:rPr>
          <w:rFonts w:ascii="Times New Roman" w:hAnsi="Times New Roman" w:cs="Times New Roman"/>
          <w:sz w:val="24"/>
          <w:szCs w:val="24"/>
        </w:rPr>
        <w:t xml:space="preserve"> </w:t>
      </w:r>
      <w:r w:rsidR="00B8562C" w:rsidRPr="00E0111A">
        <w:rPr>
          <w:rFonts w:ascii="Times New Roman" w:hAnsi="Times New Roman" w:cs="Times New Roman"/>
          <w:sz w:val="24"/>
          <w:szCs w:val="24"/>
        </w:rPr>
        <w:t xml:space="preserve">This prolonging of the process of sentencing might result </w:t>
      </w:r>
      <w:r w:rsidR="00204718">
        <w:rPr>
          <w:rFonts w:ascii="Times New Roman" w:hAnsi="Times New Roman" w:cs="Times New Roman"/>
          <w:sz w:val="24"/>
          <w:szCs w:val="24"/>
        </w:rPr>
        <w:t>in</w:t>
      </w:r>
      <w:r w:rsidR="00B8562C" w:rsidRPr="00E0111A">
        <w:rPr>
          <w:rFonts w:ascii="Times New Roman" w:hAnsi="Times New Roman" w:cs="Times New Roman"/>
          <w:sz w:val="24"/>
          <w:szCs w:val="24"/>
        </w:rPr>
        <w:t xml:space="preserve"> many cases being hold-on so that they can pave way for the one i</w:t>
      </w:r>
      <w:r w:rsidR="00204718">
        <w:rPr>
          <w:rFonts w:ascii="Times New Roman" w:hAnsi="Times New Roman" w:cs="Times New Roman"/>
          <w:sz w:val="24"/>
          <w:szCs w:val="24"/>
        </w:rPr>
        <w:t>n</w:t>
      </w:r>
      <w:r w:rsidR="00B8562C" w:rsidRPr="00E0111A">
        <w:rPr>
          <w:rFonts w:ascii="Times New Roman" w:hAnsi="Times New Roman" w:cs="Times New Roman"/>
          <w:sz w:val="24"/>
          <w:szCs w:val="24"/>
        </w:rPr>
        <w:t xml:space="preserve"> </w:t>
      </w:r>
      <w:r w:rsidR="00204718">
        <w:rPr>
          <w:rFonts w:ascii="Times New Roman" w:hAnsi="Times New Roman" w:cs="Times New Roman"/>
          <w:sz w:val="24"/>
          <w:szCs w:val="24"/>
        </w:rPr>
        <w:t xml:space="preserve">the </w:t>
      </w:r>
      <w:r w:rsidR="00B8562C" w:rsidRPr="00E0111A">
        <w:rPr>
          <w:rFonts w:ascii="Times New Roman" w:hAnsi="Times New Roman" w:cs="Times New Roman"/>
          <w:sz w:val="24"/>
          <w:szCs w:val="24"/>
        </w:rPr>
        <w:t>process to be cleared.</w:t>
      </w:r>
      <w:r w:rsidR="00A74DE6" w:rsidRPr="00E0111A">
        <w:rPr>
          <w:rFonts w:ascii="Times New Roman" w:hAnsi="Times New Roman" w:cs="Times New Roman"/>
          <w:sz w:val="24"/>
          <w:szCs w:val="24"/>
        </w:rPr>
        <w:t xml:space="preserve"> </w:t>
      </w:r>
    </w:p>
    <w:p w:rsidR="00002C5F" w:rsidRPr="00E0111A" w:rsidRDefault="00436B7E" w:rsidP="00E0111A">
      <w:pPr>
        <w:spacing w:line="480" w:lineRule="auto"/>
        <w:ind w:firstLine="720"/>
        <w:rPr>
          <w:rFonts w:ascii="Times New Roman" w:hAnsi="Times New Roman" w:cs="Times New Roman"/>
          <w:sz w:val="24"/>
          <w:szCs w:val="24"/>
        </w:rPr>
      </w:pPr>
      <w:r w:rsidRPr="00E0111A">
        <w:rPr>
          <w:rFonts w:ascii="Times New Roman" w:hAnsi="Times New Roman" w:cs="Times New Roman"/>
          <w:sz w:val="24"/>
          <w:szCs w:val="24"/>
        </w:rPr>
        <w:t xml:space="preserve">Provide a broad discussion on laws meant to control gun-related crime and the issues of various state laws. </w:t>
      </w:r>
      <w:r w:rsidR="008F2DDA" w:rsidRPr="00E0111A">
        <w:rPr>
          <w:rFonts w:ascii="Times New Roman" w:hAnsi="Times New Roman" w:cs="Times New Roman"/>
          <w:sz w:val="24"/>
          <w:szCs w:val="24"/>
        </w:rPr>
        <w:t xml:space="preserve">The various states have a variety of laws </w:t>
      </w:r>
      <w:r w:rsidR="00204718">
        <w:rPr>
          <w:rFonts w:ascii="Times New Roman" w:hAnsi="Times New Roman" w:cs="Times New Roman"/>
          <w:sz w:val="24"/>
          <w:szCs w:val="24"/>
        </w:rPr>
        <w:t>that</w:t>
      </w:r>
      <w:r w:rsidR="008F2DDA" w:rsidRPr="00E0111A">
        <w:rPr>
          <w:rFonts w:ascii="Times New Roman" w:hAnsi="Times New Roman" w:cs="Times New Roman"/>
          <w:sz w:val="24"/>
          <w:szCs w:val="24"/>
        </w:rPr>
        <w:t xml:space="preserve"> differ from state to state. Some states have in place strict gun-control laws while others do not. Some states lack gun laws that do not allow under</w:t>
      </w:r>
      <w:r w:rsidR="00204718">
        <w:rPr>
          <w:rFonts w:ascii="Times New Roman" w:hAnsi="Times New Roman" w:cs="Times New Roman"/>
          <w:sz w:val="24"/>
          <w:szCs w:val="24"/>
        </w:rPr>
        <w:t>-</w:t>
      </w:r>
      <w:r w:rsidR="008F2DDA" w:rsidRPr="00E0111A">
        <w:rPr>
          <w:rFonts w:ascii="Times New Roman" w:hAnsi="Times New Roman" w:cs="Times New Roman"/>
          <w:sz w:val="24"/>
          <w:szCs w:val="24"/>
        </w:rPr>
        <w:t xml:space="preserve">aged persons from purchasing a gun. Such a thing is ridiculous and at the same time threatening to the well-being or simply the security of the society. It is also astonishing that </w:t>
      </w:r>
      <w:r w:rsidR="008F2DDA" w:rsidRPr="00E0111A">
        <w:rPr>
          <w:rFonts w:ascii="Times New Roman" w:hAnsi="Times New Roman" w:cs="Times New Roman"/>
          <w:sz w:val="24"/>
          <w:szCs w:val="24"/>
        </w:rPr>
        <w:lastRenderedPageBreak/>
        <w:t xml:space="preserve">some states allow </w:t>
      </w:r>
      <w:r w:rsidR="00204718">
        <w:rPr>
          <w:rFonts w:ascii="Times New Roman" w:hAnsi="Times New Roman" w:cs="Times New Roman"/>
          <w:sz w:val="24"/>
          <w:szCs w:val="24"/>
        </w:rPr>
        <w:t>their</w:t>
      </w:r>
      <w:r w:rsidR="008F2DDA" w:rsidRPr="00E0111A">
        <w:rPr>
          <w:rFonts w:ascii="Times New Roman" w:hAnsi="Times New Roman" w:cs="Times New Roman"/>
          <w:sz w:val="24"/>
          <w:szCs w:val="24"/>
        </w:rPr>
        <w:t xml:space="preserve"> citizens to purchase </w:t>
      </w:r>
      <w:r w:rsidR="00204718">
        <w:rPr>
          <w:rFonts w:ascii="Times New Roman" w:hAnsi="Times New Roman" w:cs="Times New Roman"/>
          <w:sz w:val="24"/>
          <w:szCs w:val="24"/>
        </w:rPr>
        <w:t>excessively lethal weapons</w:t>
      </w:r>
      <w:r w:rsidR="008F2DDA" w:rsidRPr="00E0111A">
        <w:rPr>
          <w:rFonts w:ascii="Times New Roman" w:hAnsi="Times New Roman" w:cs="Times New Roman"/>
          <w:sz w:val="24"/>
          <w:szCs w:val="24"/>
        </w:rPr>
        <w:t xml:space="preserve"> </w:t>
      </w:r>
      <w:r w:rsidR="00752812" w:rsidRPr="00E0111A">
        <w:rPr>
          <w:rFonts w:ascii="Times New Roman" w:hAnsi="Times New Roman" w:cs="Times New Roman"/>
          <w:sz w:val="24"/>
          <w:szCs w:val="24"/>
        </w:rPr>
        <w:t xml:space="preserve">and there is no reason to justify the public being in possession of such dangerous weapons. Some US </w:t>
      </w:r>
      <w:r w:rsidR="00B25B8B" w:rsidRPr="00E0111A">
        <w:rPr>
          <w:rFonts w:ascii="Times New Roman" w:hAnsi="Times New Roman" w:cs="Times New Roman"/>
          <w:sz w:val="24"/>
          <w:szCs w:val="24"/>
        </w:rPr>
        <w:t>citizens</w:t>
      </w:r>
      <w:r w:rsidR="00752812" w:rsidRPr="00E0111A">
        <w:rPr>
          <w:rFonts w:ascii="Times New Roman" w:hAnsi="Times New Roman" w:cs="Times New Roman"/>
          <w:sz w:val="24"/>
          <w:szCs w:val="24"/>
        </w:rPr>
        <w:t xml:space="preserve"> have in possession high capacity weapons which makes the public to be vulnerable to gun attacks. For instance, it is due to the high capacity guns that we have witnessed many people being murdered by </w:t>
      </w:r>
      <w:r w:rsidR="00B25B8B" w:rsidRPr="00E0111A">
        <w:rPr>
          <w:rFonts w:ascii="Times New Roman" w:hAnsi="Times New Roman" w:cs="Times New Roman"/>
          <w:sz w:val="24"/>
          <w:szCs w:val="24"/>
        </w:rPr>
        <w:t xml:space="preserve">civilians. </w:t>
      </w:r>
      <w:r w:rsidR="00B118ED" w:rsidRPr="00E0111A">
        <w:rPr>
          <w:rFonts w:ascii="Times New Roman" w:hAnsi="Times New Roman" w:cs="Times New Roman"/>
          <w:sz w:val="24"/>
          <w:szCs w:val="24"/>
        </w:rPr>
        <w:t xml:space="preserve">The states should only authorize civilians to make purchases of handguns. </w:t>
      </w:r>
      <w:r w:rsidR="00204718">
        <w:rPr>
          <w:rFonts w:ascii="Times New Roman" w:hAnsi="Times New Roman" w:cs="Times New Roman"/>
          <w:sz w:val="24"/>
          <w:szCs w:val="24"/>
        </w:rPr>
        <w:t>Besides</w:t>
      </w:r>
      <w:r w:rsidR="00B118ED" w:rsidRPr="00E0111A">
        <w:rPr>
          <w:rFonts w:ascii="Times New Roman" w:hAnsi="Times New Roman" w:cs="Times New Roman"/>
          <w:sz w:val="24"/>
          <w:szCs w:val="24"/>
        </w:rPr>
        <w:t xml:space="preserve">, </w:t>
      </w:r>
      <w:r w:rsidR="00204718">
        <w:rPr>
          <w:rFonts w:ascii="Times New Roman" w:hAnsi="Times New Roman" w:cs="Times New Roman"/>
          <w:sz w:val="24"/>
          <w:szCs w:val="24"/>
        </w:rPr>
        <w:t>some states in the south</w:t>
      </w:r>
      <w:r w:rsidR="00B118ED" w:rsidRPr="00E0111A">
        <w:rPr>
          <w:rFonts w:ascii="Times New Roman" w:hAnsi="Times New Roman" w:cs="Times New Roman"/>
          <w:sz w:val="24"/>
          <w:szCs w:val="24"/>
        </w:rPr>
        <w:t xml:space="preserve"> have resulted </w:t>
      </w:r>
      <w:r w:rsidR="00204718">
        <w:rPr>
          <w:rFonts w:ascii="Times New Roman" w:hAnsi="Times New Roman" w:cs="Times New Roman"/>
          <w:sz w:val="24"/>
          <w:szCs w:val="24"/>
        </w:rPr>
        <w:t>in</w:t>
      </w:r>
      <w:r w:rsidR="00B118ED" w:rsidRPr="00E0111A">
        <w:rPr>
          <w:rFonts w:ascii="Times New Roman" w:hAnsi="Times New Roman" w:cs="Times New Roman"/>
          <w:sz w:val="24"/>
          <w:szCs w:val="24"/>
        </w:rPr>
        <w:t xml:space="preserve"> </w:t>
      </w:r>
      <w:r w:rsidR="00204718">
        <w:rPr>
          <w:rFonts w:ascii="Times New Roman" w:hAnsi="Times New Roman" w:cs="Times New Roman"/>
          <w:sz w:val="24"/>
          <w:szCs w:val="24"/>
        </w:rPr>
        <w:t>permitting civilians</w:t>
      </w:r>
      <w:r w:rsidR="00B118ED" w:rsidRPr="00E0111A">
        <w:rPr>
          <w:rFonts w:ascii="Times New Roman" w:hAnsi="Times New Roman" w:cs="Times New Roman"/>
          <w:sz w:val="24"/>
          <w:szCs w:val="24"/>
        </w:rPr>
        <w:t xml:space="preserve"> to carry guns around while they are going around society for security. They refer to them as “stand your grounds” laws. However, this is not the best gun law since </w:t>
      </w:r>
      <w:r w:rsidR="00204718">
        <w:rPr>
          <w:rFonts w:ascii="Times New Roman" w:hAnsi="Times New Roman" w:cs="Times New Roman"/>
          <w:sz w:val="24"/>
          <w:szCs w:val="24"/>
        </w:rPr>
        <w:t>it</w:t>
      </w:r>
      <w:r w:rsidR="00B118ED" w:rsidRPr="00E0111A">
        <w:rPr>
          <w:rFonts w:ascii="Times New Roman" w:hAnsi="Times New Roman" w:cs="Times New Roman"/>
          <w:sz w:val="24"/>
          <w:szCs w:val="24"/>
        </w:rPr>
        <w:t xml:space="preserve"> can result </w:t>
      </w:r>
      <w:r w:rsidR="00204718">
        <w:rPr>
          <w:rFonts w:ascii="Times New Roman" w:hAnsi="Times New Roman" w:cs="Times New Roman"/>
          <w:sz w:val="24"/>
          <w:szCs w:val="24"/>
        </w:rPr>
        <w:t>in</w:t>
      </w:r>
      <w:r w:rsidR="00B118ED" w:rsidRPr="00E0111A">
        <w:rPr>
          <w:rFonts w:ascii="Times New Roman" w:hAnsi="Times New Roman" w:cs="Times New Roman"/>
          <w:sz w:val="24"/>
          <w:szCs w:val="24"/>
        </w:rPr>
        <w:t xml:space="preserve"> making people uncomfortable </w:t>
      </w:r>
      <w:r w:rsidR="00257FB0" w:rsidRPr="00E0111A">
        <w:rPr>
          <w:rFonts w:ascii="Times New Roman" w:hAnsi="Times New Roman" w:cs="Times New Roman"/>
          <w:sz w:val="24"/>
          <w:szCs w:val="24"/>
        </w:rPr>
        <w:t xml:space="preserve">or scared to mingle with the rest of the people in </w:t>
      </w:r>
      <w:r w:rsidR="00204718">
        <w:rPr>
          <w:rFonts w:ascii="Times New Roman" w:hAnsi="Times New Roman" w:cs="Times New Roman"/>
          <w:sz w:val="24"/>
          <w:szCs w:val="24"/>
        </w:rPr>
        <w:t xml:space="preserve">a </w:t>
      </w:r>
      <w:r w:rsidR="00257FB0" w:rsidRPr="00E0111A">
        <w:rPr>
          <w:rFonts w:ascii="Times New Roman" w:hAnsi="Times New Roman" w:cs="Times New Roman"/>
          <w:sz w:val="24"/>
          <w:szCs w:val="24"/>
        </w:rPr>
        <w:t>public place.</w:t>
      </w:r>
      <w:r w:rsidR="00F37ACB" w:rsidRPr="00E0111A">
        <w:rPr>
          <w:rFonts w:ascii="Times New Roman" w:hAnsi="Times New Roman" w:cs="Times New Roman"/>
          <w:sz w:val="24"/>
          <w:szCs w:val="24"/>
        </w:rPr>
        <w:t xml:space="preserve"> </w:t>
      </w:r>
    </w:p>
    <w:p w:rsidR="008323A7" w:rsidRPr="00E0111A" w:rsidRDefault="008323A7" w:rsidP="00E0111A">
      <w:pPr>
        <w:spacing w:line="480" w:lineRule="auto"/>
        <w:ind w:firstLine="720"/>
        <w:rPr>
          <w:rFonts w:ascii="Times New Roman" w:hAnsi="Times New Roman" w:cs="Times New Roman"/>
          <w:b/>
          <w:sz w:val="24"/>
          <w:szCs w:val="24"/>
        </w:rPr>
      </w:pPr>
      <w:r w:rsidRPr="00E0111A">
        <w:rPr>
          <w:rFonts w:ascii="Times New Roman" w:hAnsi="Times New Roman" w:cs="Times New Roman"/>
          <w:b/>
          <w:sz w:val="24"/>
          <w:szCs w:val="24"/>
        </w:rPr>
        <w:t xml:space="preserve">Discuss Project Safe Neighborhoods and the evaluation findings. </w:t>
      </w:r>
    </w:p>
    <w:p w:rsidR="00AC35B4" w:rsidRPr="00E0111A" w:rsidRDefault="00AC35B4" w:rsidP="00E0111A">
      <w:pPr>
        <w:spacing w:line="480" w:lineRule="auto"/>
        <w:ind w:firstLine="720"/>
        <w:rPr>
          <w:rFonts w:ascii="Times New Roman" w:hAnsi="Times New Roman" w:cs="Times New Roman"/>
          <w:sz w:val="24"/>
          <w:szCs w:val="24"/>
        </w:rPr>
      </w:pPr>
      <w:r w:rsidRPr="00E0111A">
        <w:rPr>
          <w:rFonts w:ascii="Times New Roman" w:hAnsi="Times New Roman" w:cs="Times New Roman"/>
          <w:sz w:val="24"/>
          <w:szCs w:val="24"/>
        </w:rPr>
        <w:t xml:space="preserve">Project safe neighborhood is a nationwide commitment that is meant to ensure a decline in gun crime within American society. This will be achieved through ensuring a network of the already existing local programs which are meant to target gun crime. Also, they are meant to provide these programs with tools that will be fitting a certain gun crime </w:t>
      </w:r>
      <w:r w:rsidR="00746F95" w:rsidRPr="00E0111A">
        <w:rPr>
          <w:rFonts w:ascii="Times New Roman" w:hAnsi="Times New Roman" w:cs="Times New Roman"/>
          <w:sz w:val="24"/>
          <w:szCs w:val="24"/>
        </w:rPr>
        <w:t>issue</w:t>
      </w:r>
      <w:r w:rsidRPr="00E0111A">
        <w:rPr>
          <w:rFonts w:ascii="Times New Roman" w:hAnsi="Times New Roman" w:cs="Times New Roman"/>
          <w:sz w:val="24"/>
          <w:szCs w:val="24"/>
        </w:rPr>
        <w:t xml:space="preserve"> in each of the area</w:t>
      </w:r>
      <w:r w:rsidR="00204718">
        <w:rPr>
          <w:rFonts w:ascii="Times New Roman" w:hAnsi="Times New Roman" w:cs="Times New Roman"/>
          <w:sz w:val="24"/>
          <w:szCs w:val="24"/>
        </w:rPr>
        <w:t>s</w:t>
      </w:r>
      <w:r w:rsidRPr="00E0111A">
        <w:rPr>
          <w:rFonts w:ascii="Times New Roman" w:hAnsi="Times New Roman" w:cs="Times New Roman"/>
          <w:sz w:val="24"/>
          <w:szCs w:val="24"/>
        </w:rPr>
        <w:t>.</w:t>
      </w:r>
      <w:r w:rsidR="00746F95" w:rsidRPr="00E0111A">
        <w:rPr>
          <w:rFonts w:ascii="Times New Roman" w:hAnsi="Times New Roman" w:cs="Times New Roman"/>
          <w:sz w:val="24"/>
          <w:szCs w:val="24"/>
        </w:rPr>
        <w:t xml:space="preserve"> The program is based on various agency initiative</w:t>
      </w:r>
      <w:r w:rsidR="00204718">
        <w:rPr>
          <w:rFonts w:ascii="Times New Roman" w:hAnsi="Times New Roman" w:cs="Times New Roman"/>
          <w:sz w:val="24"/>
          <w:szCs w:val="24"/>
        </w:rPr>
        <w:t>s</w:t>
      </w:r>
      <w:r w:rsidR="00746F95" w:rsidRPr="00E0111A">
        <w:rPr>
          <w:rFonts w:ascii="Times New Roman" w:hAnsi="Times New Roman" w:cs="Times New Roman"/>
          <w:sz w:val="24"/>
          <w:szCs w:val="24"/>
        </w:rPr>
        <w:t xml:space="preserve"> that are meant to lead to a decline in gun violence in the big cities by having place enhanced enforcement and deterrence.</w:t>
      </w:r>
      <w:r w:rsidR="005079FE" w:rsidRPr="00E0111A">
        <w:rPr>
          <w:rFonts w:ascii="Times New Roman" w:hAnsi="Times New Roman" w:cs="Times New Roman"/>
          <w:sz w:val="24"/>
          <w:szCs w:val="24"/>
        </w:rPr>
        <w:t xml:space="preserve"> The program </w:t>
      </w:r>
      <w:r w:rsidR="00204718">
        <w:rPr>
          <w:rFonts w:ascii="Times New Roman" w:hAnsi="Times New Roman" w:cs="Times New Roman"/>
          <w:sz w:val="24"/>
          <w:szCs w:val="24"/>
        </w:rPr>
        <w:t>is</w:t>
      </w:r>
      <w:r w:rsidR="005079FE" w:rsidRPr="00E0111A">
        <w:rPr>
          <w:rFonts w:ascii="Times New Roman" w:hAnsi="Times New Roman" w:cs="Times New Roman"/>
          <w:sz w:val="24"/>
          <w:szCs w:val="24"/>
        </w:rPr>
        <w:t xml:space="preserve"> effective in preventing the occurrence of gun violence.</w:t>
      </w:r>
      <w:r w:rsidR="00FC655F" w:rsidRPr="00E0111A">
        <w:rPr>
          <w:rFonts w:ascii="Times New Roman" w:hAnsi="Times New Roman" w:cs="Times New Roman"/>
          <w:sz w:val="24"/>
          <w:szCs w:val="24"/>
        </w:rPr>
        <w:t xml:space="preserve"> The cities that have the program in place have resulted </w:t>
      </w:r>
      <w:r w:rsidR="00204718">
        <w:rPr>
          <w:rFonts w:ascii="Times New Roman" w:hAnsi="Times New Roman" w:cs="Times New Roman"/>
          <w:sz w:val="24"/>
          <w:szCs w:val="24"/>
        </w:rPr>
        <w:t>in</w:t>
      </w:r>
      <w:r w:rsidR="00FC655F" w:rsidRPr="00E0111A">
        <w:rPr>
          <w:rFonts w:ascii="Times New Roman" w:hAnsi="Times New Roman" w:cs="Times New Roman"/>
          <w:sz w:val="24"/>
          <w:szCs w:val="24"/>
        </w:rPr>
        <w:t xml:space="preserve"> experiencing a decline </w:t>
      </w:r>
      <w:r w:rsidR="00D526B6" w:rsidRPr="00E0111A">
        <w:rPr>
          <w:rFonts w:ascii="Times New Roman" w:hAnsi="Times New Roman" w:cs="Times New Roman"/>
          <w:sz w:val="24"/>
          <w:szCs w:val="24"/>
        </w:rPr>
        <w:t xml:space="preserve">in violent crime. </w:t>
      </w:r>
    </w:p>
    <w:p w:rsidR="008323A7" w:rsidRPr="00E0111A" w:rsidRDefault="007B0309" w:rsidP="00E0111A">
      <w:pPr>
        <w:spacing w:line="480" w:lineRule="auto"/>
        <w:ind w:firstLine="720"/>
        <w:rPr>
          <w:rFonts w:ascii="Times New Roman" w:hAnsi="Times New Roman" w:cs="Times New Roman"/>
          <w:b/>
          <w:sz w:val="24"/>
          <w:szCs w:val="24"/>
        </w:rPr>
      </w:pPr>
      <w:r w:rsidRPr="00E0111A">
        <w:rPr>
          <w:rFonts w:ascii="Times New Roman" w:hAnsi="Times New Roman" w:cs="Times New Roman"/>
          <w:b/>
          <w:sz w:val="24"/>
          <w:szCs w:val="24"/>
        </w:rPr>
        <w:t xml:space="preserve">Differentiate between crime control policies presented in previous chapters and those that seek to gain compliance with the law. The most inflammatory controversies involve police use of deadly force and excessive physical force. The recent cases of Michael Brown and Eric Garner are examples. Police departments have utilized various strategies </w:t>
      </w:r>
      <w:r w:rsidRPr="00E0111A">
        <w:rPr>
          <w:rFonts w:ascii="Times New Roman" w:hAnsi="Times New Roman" w:cs="Times New Roman"/>
          <w:b/>
          <w:sz w:val="24"/>
          <w:szCs w:val="24"/>
        </w:rPr>
        <w:lastRenderedPageBreak/>
        <w:t>to reduce racial discrimination. Some police departments across the country are introducing police body cameras – discuss this policy initiative.</w:t>
      </w:r>
      <w:r w:rsidR="00A13200" w:rsidRPr="00E0111A">
        <w:rPr>
          <w:rFonts w:ascii="Times New Roman" w:hAnsi="Times New Roman" w:cs="Times New Roman"/>
          <w:b/>
          <w:sz w:val="24"/>
          <w:szCs w:val="24"/>
        </w:rPr>
        <w:t xml:space="preserve"> </w:t>
      </w:r>
    </w:p>
    <w:p w:rsidR="0065213D" w:rsidRPr="00E0111A" w:rsidRDefault="006A2980" w:rsidP="00E0111A">
      <w:pPr>
        <w:spacing w:line="480" w:lineRule="auto"/>
        <w:ind w:firstLine="720"/>
        <w:rPr>
          <w:rFonts w:ascii="Times New Roman" w:hAnsi="Times New Roman" w:cs="Times New Roman"/>
          <w:sz w:val="24"/>
          <w:szCs w:val="24"/>
        </w:rPr>
      </w:pPr>
      <w:r w:rsidRPr="00E0111A">
        <w:rPr>
          <w:rFonts w:ascii="Times New Roman" w:hAnsi="Times New Roman" w:cs="Times New Roman"/>
          <w:sz w:val="24"/>
          <w:szCs w:val="24"/>
        </w:rPr>
        <w:t xml:space="preserve">Crime control policies have been in the past relying on external authority. One of the external authority is </w:t>
      </w:r>
      <w:r w:rsidR="00ED67D6" w:rsidRPr="00E0111A">
        <w:rPr>
          <w:rFonts w:ascii="Times New Roman" w:hAnsi="Times New Roman" w:cs="Times New Roman"/>
          <w:sz w:val="24"/>
          <w:szCs w:val="24"/>
        </w:rPr>
        <w:t>law enforcement and punitive sentence. The procedural justice policies have been seeking to cultivate internally based voluntary obligation.</w:t>
      </w:r>
      <w:r w:rsidR="00001F35" w:rsidRPr="00E0111A">
        <w:rPr>
          <w:rFonts w:ascii="Times New Roman" w:hAnsi="Times New Roman" w:cs="Times New Roman"/>
          <w:sz w:val="24"/>
          <w:szCs w:val="24"/>
        </w:rPr>
        <w:t xml:space="preserve"> </w:t>
      </w:r>
      <w:r w:rsidR="00FA5A72" w:rsidRPr="00E0111A">
        <w:rPr>
          <w:rFonts w:ascii="Times New Roman" w:hAnsi="Times New Roman" w:cs="Times New Roman"/>
          <w:sz w:val="24"/>
          <w:szCs w:val="24"/>
        </w:rPr>
        <w:t xml:space="preserve">Taking into consideration the cases of Michael Brown and Eric Garner, it proves to be very detrimental to the police community as well as to the African American people. </w:t>
      </w:r>
      <w:r w:rsidR="0090243D" w:rsidRPr="00E0111A">
        <w:rPr>
          <w:rFonts w:ascii="Times New Roman" w:hAnsi="Times New Roman" w:cs="Times New Roman"/>
          <w:sz w:val="24"/>
          <w:szCs w:val="24"/>
        </w:rPr>
        <w:t>For instance, the police force ha</w:t>
      </w:r>
      <w:r w:rsidR="00204718">
        <w:rPr>
          <w:rFonts w:ascii="Times New Roman" w:hAnsi="Times New Roman" w:cs="Times New Roman"/>
          <w:sz w:val="24"/>
          <w:szCs w:val="24"/>
        </w:rPr>
        <w:t>s</w:t>
      </w:r>
      <w:r w:rsidR="0090243D" w:rsidRPr="00E0111A">
        <w:rPr>
          <w:rFonts w:ascii="Times New Roman" w:hAnsi="Times New Roman" w:cs="Times New Roman"/>
          <w:sz w:val="24"/>
          <w:szCs w:val="24"/>
        </w:rPr>
        <w:t xml:space="preserve"> proved to be hard on the people of African origin residing in America such as the ones mentioned above or Michael Floyd.</w:t>
      </w:r>
      <w:r w:rsidR="0065213D" w:rsidRPr="00E0111A">
        <w:rPr>
          <w:rFonts w:ascii="Times New Roman" w:hAnsi="Times New Roman" w:cs="Times New Roman"/>
          <w:sz w:val="24"/>
          <w:szCs w:val="24"/>
        </w:rPr>
        <w:t xml:space="preserve"> </w:t>
      </w:r>
    </w:p>
    <w:p w:rsidR="008D259B" w:rsidRPr="00E0111A" w:rsidRDefault="0065213D" w:rsidP="00E0111A">
      <w:pPr>
        <w:spacing w:line="480" w:lineRule="auto"/>
        <w:ind w:firstLine="720"/>
        <w:rPr>
          <w:rFonts w:ascii="Times New Roman" w:hAnsi="Times New Roman" w:cs="Times New Roman"/>
          <w:sz w:val="24"/>
          <w:szCs w:val="24"/>
        </w:rPr>
      </w:pPr>
      <w:r w:rsidRPr="00E0111A">
        <w:rPr>
          <w:rFonts w:ascii="Times New Roman" w:hAnsi="Times New Roman" w:cs="Times New Roman"/>
          <w:sz w:val="24"/>
          <w:szCs w:val="24"/>
        </w:rPr>
        <w:t>By having in place the new initiative of the introduction of police body cameras, it seems to be one of the best way</w:t>
      </w:r>
      <w:r w:rsidR="00204718">
        <w:rPr>
          <w:rFonts w:ascii="Times New Roman" w:hAnsi="Times New Roman" w:cs="Times New Roman"/>
          <w:sz w:val="24"/>
          <w:szCs w:val="24"/>
        </w:rPr>
        <w:t>s</w:t>
      </w:r>
      <w:r w:rsidRPr="00E0111A">
        <w:rPr>
          <w:rFonts w:ascii="Times New Roman" w:hAnsi="Times New Roman" w:cs="Times New Roman"/>
          <w:sz w:val="24"/>
          <w:szCs w:val="24"/>
        </w:rPr>
        <w:t xml:space="preserve"> to assist in reducing situations like the ones mentioned above.</w:t>
      </w:r>
      <w:r w:rsidR="001A7FF7" w:rsidRPr="00E0111A">
        <w:rPr>
          <w:rFonts w:ascii="Times New Roman" w:hAnsi="Times New Roman" w:cs="Times New Roman"/>
          <w:sz w:val="24"/>
          <w:szCs w:val="24"/>
        </w:rPr>
        <w:t xml:space="preserve"> </w:t>
      </w:r>
      <w:r w:rsidR="007C6D43" w:rsidRPr="00E0111A">
        <w:rPr>
          <w:rFonts w:ascii="Times New Roman" w:hAnsi="Times New Roman" w:cs="Times New Roman"/>
          <w:sz w:val="24"/>
          <w:szCs w:val="24"/>
        </w:rPr>
        <w:t>The introduction of the body cameras will be of benefit to both the civilians and the police. To the police, it will become easier to prove that the civilians w</w:t>
      </w:r>
      <w:r w:rsidR="00204718">
        <w:rPr>
          <w:rFonts w:ascii="Times New Roman" w:hAnsi="Times New Roman" w:cs="Times New Roman"/>
          <w:sz w:val="24"/>
          <w:szCs w:val="24"/>
        </w:rPr>
        <w:t>ere</w:t>
      </w:r>
      <w:r w:rsidR="007C6D43" w:rsidRPr="00E0111A">
        <w:rPr>
          <w:rFonts w:ascii="Times New Roman" w:hAnsi="Times New Roman" w:cs="Times New Roman"/>
          <w:sz w:val="24"/>
          <w:szCs w:val="24"/>
        </w:rPr>
        <w:t xml:space="preserve"> unlawful and aggressive. On the other hand, it will be of </w:t>
      </w:r>
      <w:r w:rsidR="00AD6571" w:rsidRPr="00E0111A">
        <w:rPr>
          <w:rFonts w:ascii="Times New Roman" w:hAnsi="Times New Roman" w:cs="Times New Roman"/>
          <w:sz w:val="24"/>
          <w:szCs w:val="24"/>
        </w:rPr>
        <w:t>benefit</w:t>
      </w:r>
      <w:r w:rsidR="007C6D43" w:rsidRPr="00E0111A">
        <w:rPr>
          <w:rFonts w:ascii="Times New Roman" w:hAnsi="Times New Roman" w:cs="Times New Roman"/>
          <w:sz w:val="24"/>
          <w:szCs w:val="24"/>
        </w:rPr>
        <w:t xml:space="preserve"> to the civilians since it will be able to prove that they were not resisting police arrest and that they were </w:t>
      </w:r>
      <w:r w:rsidR="00190627" w:rsidRPr="00E0111A">
        <w:rPr>
          <w:rFonts w:ascii="Times New Roman" w:hAnsi="Times New Roman" w:cs="Times New Roman"/>
          <w:sz w:val="24"/>
          <w:szCs w:val="24"/>
        </w:rPr>
        <w:t xml:space="preserve">cooperative </w:t>
      </w:r>
      <w:r w:rsidR="00AD6571" w:rsidRPr="00E0111A">
        <w:rPr>
          <w:rFonts w:ascii="Times New Roman" w:hAnsi="Times New Roman" w:cs="Times New Roman"/>
          <w:sz w:val="24"/>
          <w:szCs w:val="24"/>
        </w:rPr>
        <w:t>during</w:t>
      </w:r>
      <w:r w:rsidR="00190627" w:rsidRPr="00E0111A">
        <w:rPr>
          <w:rFonts w:ascii="Times New Roman" w:hAnsi="Times New Roman" w:cs="Times New Roman"/>
          <w:sz w:val="24"/>
          <w:szCs w:val="24"/>
        </w:rPr>
        <w:t xml:space="preserve"> the arrest.</w:t>
      </w:r>
      <w:r w:rsidR="00AD6571" w:rsidRPr="00E0111A">
        <w:rPr>
          <w:rFonts w:ascii="Times New Roman" w:hAnsi="Times New Roman" w:cs="Times New Roman"/>
          <w:sz w:val="24"/>
          <w:szCs w:val="24"/>
        </w:rPr>
        <w:t xml:space="preserve"> </w:t>
      </w:r>
      <w:r w:rsidR="00FD6DEF" w:rsidRPr="00E0111A">
        <w:rPr>
          <w:rFonts w:ascii="Times New Roman" w:hAnsi="Times New Roman" w:cs="Times New Roman"/>
          <w:sz w:val="24"/>
          <w:szCs w:val="24"/>
        </w:rPr>
        <w:t xml:space="preserve">Therefore, this will lead to a decline of the instances that have been witnessed in the past, police unleashing their brutality </w:t>
      </w:r>
      <w:r w:rsidR="00204718">
        <w:rPr>
          <w:rFonts w:ascii="Times New Roman" w:hAnsi="Times New Roman" w:cs="Times New Roman"/>
          <w:sz w:val="24"/>
          <w:szCs w:val="24"/>
        </w:rPr>
        <w:t>against</w:t>
      </w:r>
      <w:r w:rsidR="00FD6DEF" w:rsidRPr="00E0111A">
        <w:rPr>
          <w:rFonts w:ascii="Times New Roman" w:hAnsi="Times New Roman" w:cs="Times New Roman"/>
          <w:sz w:val="24"/>
          <w:szCs w:val="24"/>
        </w:rPr>
        <w:t xml:space="preserve"> the African American people.</w:t>
      </w:r>
      <w:r w:rsidR="000B174B" w:rsidRPr="00E0111A">
        <w:rPr>
          <w:rFonts w:ascii="Times New Roman" w:hAnsi="Times New Roman" w:cs="Times New Roman"/>
          <w:sz w:val="24"/>
          <w:szCs w:val="24"/>
        </w:rPr>
        <w:t xml:space="preserve"> </w:t>
      </w:r>
    </w:p>
    <w:p w:rsidR="00C35AC8" w:rsidRPr="00E0111A" w:rsidRDefault="00204718" w:rsidP="00E0111A">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w:t>
      </w:r>
      <w:r w:rsidR="008D259B" w:rsidRPr="00E0111A">
        <w:rPr>
          <w:rFonts w:ascii="Times New Roman" w:hAnsi="Times New Roman" w:cs="Times New Roman"/>
          <w:sz w:val="24"/>
          <w:szCs w:val="24"/>
        </w:rPr>
        <w:t xml:space="preserve">, these body cameras are helpful to African Americans when they are interacting with the police. This is because the cameras will force the police to mind their actions as well as what they will say during the interaction. People behave </w:t>
      </w:r>
      <w:r>
        <w:rPr>
          <w:rFonts w:ascii="Times New Roman" w:hAnsi="Times New Roman" w:cs="Times New Roman"/>
          <w:sz w:val="24"/>
          <w:szCs w:val="24"/>
        </w:rPr>
        <w:t>differentl</w:t>
      </w:r>
      <w:r w:rsidR="008D259B" w:rsidRPr="00E0111A">
        <w:rPr>
          <w:rFonts w:ascii="Times New Roman" w:hAnsi="Times New Roman" w:cs="Times New Roman"/>
          <w:sz w:val="24"/>
          <w:szCs w:val="24"/>
        </w:rPr>
        <w:t xml:space="preserve">y especially when they are aware that they are under close watch. The police are no exception when it comes to monitoring, they will too behave differently. Therefore, police officers who are wearing body cameras will </w:t>
      </w:r>
      <w:r w:rsidR="00076BA9" w:rsidRPr="00E0111A">
        <w:rPr>
          <w:rFonts w:ascii="Times New Roman" w:hAnsi="Times New Roman" w:cs="Times New Roman"/>
          <w:sz w:val="24"/>
          <w:szCs w:val="24"/>
        </w:rPr>
        <w:t xml:space="preserve">be </w:t>
      </w:r>
      <w:r w:rsidR="00076BA9" w:rsidRPr="00E0111A">
        <w:rPr>
          <w:rFonts w:ascii="Times New Roman" w:hAnsi="Times New Roman" w:cs="Times New Roman"/>
          <w:sz w:val="24"/>
          <w:szCs w:val="24"/>
        </w:rPr>
        <w:lastRenderedPageBreak/>
        <w:t xml:space="preserve">less aggressive as well as more respectful as they interact with people in society. </w:t>
      </w:r>
      <w:r w:rsidR="007116DB" w:rsidRPr="00E0111A">
        <w:rPr>
          <w:rFonts w:ascii="Times New Roman" w:hAnsi="Times New Roman" w:cs="Times New Roman"/>
          <w:sz w:val="24"/>
          <w:szCs w:val="24"/>
        </w:rPr>
        <w:t>They</w:t>
      </w:r>
      <w:r w:rsidR="00076BA9" w:rsidRPr="00E0111A">
        <w:rPr>
          <w:rFonts w:ascii="Times New Roman" w:hAnsi="Times New Roman" w:cs="Times New Roman"/>
          <w:sz w:val="24"/>
          <w:szCs w:val="24"/>
        </w:rPr>
        <w:t xml:space="preserve"> will also turn to be reluctant to apply force unless it proves to be necessary if things appear to be heating up during their interaction with the people of African origin.</w:t>
      </w:r>
      <w:r w:rsidR="007116DB" w:rsidRPr="00E0111A">
        <w:rPr>
          <w:rFonts w:ascii="Times New Roman" w:hAnsi="Times New Roman" w:cs="Times New Roman"/>
          <w:sz w:val="24"/>
          <w:szCs w:val="24"/>
        </w:rPr>
        <w:t xml:space="preserve"> Therefore, it can be claimed that the body-worn police cameras </w:t>
      </w:r>
      <w:r w:rsidR="00220666" w:rsidRPr="00E0111A">
        <w:rPr>
          <w:rFonts w:ascii="Times New Roman" w:hAnsi="Times New Roman" w:cs="Times New Roman"/>
          <w:sz w:val="24"/>
          <w:szCs w:val="24"/>
        </w:rPr>
        <w:t>will result to leading to a decline in the application of unnecessary or excessive force by the police officers which will be of benefit to both the police and the African American community.</w:t>
      </w:r>
    </w:p>
    <w:p w:rsidR="00C35AC8" w:rsidRPr="00E0111A" w:rsidRDefault="00C35AC8" w:rsidP="00E0111A">
      <w:pPr>
        <w:spacing w:line="480" w:lineRule="auto"/>
        <w:ind w:firstLine="720"/>
        <w:rPr>
          <w:rFonts w:ascii="Times New Roman" w:hAnsi="Times New Roman" w:cs="Times New Roman"/>
          <w:b/>
          <w:sz w:val="24"/>
          <w:szCs w:val="24"/>
        </w:rPr>
      </w:pPr>
      <w:r w:rsidRPr="00E0111A">
        <w:rPr>
          <w:rFonts w:ascii="Times New Roman" w:hAnsi="Times New Roman" w:cs="Times New Roman"/>
          <w:b/>
          <w:sz w:val="24"/>
          <w:szCs w:val="24"/>
        </w:rPr>
        <w:t>Appraise the effectiveness of the DARE program. Are there other interventions that may work better?</w:t>
      </w:r>
    </w:p>
    <w:p w:rsidR="00566DC8" w:rsidRPr="00E0111A" w:rsidRDefault="00932CAD" w:rsidP="00E0111A">
      <w:pPr>
        <w:spacing w:line="480" w:lineRule="auto"/>
        <w:ind w:firstLine="720"/>
        <w:rPr>
          <w:rFonts w:ascii="Times New Roman" w:hAnsi="Times New Roman" w:cs="Times New Roman"/>
          <w:sz w:val="24"/>
          <w:szCs w:val="24"/>
        </w:rPr>
      </w:pPr>
      <w:r w:rsidRPr="00E0111A">
        <w:rPr>
          <w:rFonts w:ascii="Times New Roman" w:hAnsi="Times New Roman" w:cs="Times New Roman"/>
          <w:sz w:val="24"/>
          <w:szCs w:val="24"/>
        </w:rPr>
        <w:t>DARE stand</w:t>
      </w:r>
      <w:r w:rsidR="00204718">
        <w:rPr>
          <w:rFonts w:ascii="Times New Roman" w:hAnsi="Times New Roman" w:cs="Times New Roman"/>
          <w:sz w:val="24"/>
          <w:szCs w:val="24"/>
        </w:rPr>
        <w:t>s</w:t>
      </w:r>
      <w:r w:rsidRPr="00E0111A">
        <w:rPr>
          <w:rFonts w:ascii="Times New Roman" w:hAnsi="Times New Roman" w:cs="Times New Roman"/>
          <w:sz w:val="24"/>
          <w:szCs w:val="24"/>
        </w:rPr>
        <w:t xml:space="preserve"> for Drug Abuse Resistance Education. It is a form of </w:t>
      </w:r>
      <w:r w:rsidR="00204718">
        <w:rPr>
          <w:rFonts w:ascii="Times New Roman" w:hAnsi="Times New Roman" w:cs="Times New Roman"/>
          <w:sz w:val="24"/>
          <w:szCs w:val="24"/>
        </w:rPr>
        <w:t xml:space="preserve">the </w:t>
      </w:r>
      <w:r w:rsidRPr="00E0111A">
        <w:rPr>
          <w:rFonts w:ascii="Times New Roman" w:hAnsi="Times New Roman" w:cs="Times New Roman"/>
          <w:sz w:val="24"/>
          <w:szCs w:val="24"/>
        </w:rPr>
        <w:t xml:space="preserve">education program that is geared towards preventing the use of controlled drugs, membership in gangs as well as violent </w:t>
      </w:r>
      <w:r w:rsidR="00D43508" w:rsidRPr="00E0111A">
        <w:rPr>
          <w:rFonts w:ascii="Times New Roman" w:hAnsi="Times New Roman" w:cs="Times New Roman"/>
          <w:sz w:val="24"/>
          <w:szCs w:val="24"/>
        </w:rPr>
        <w:t xml:space="preserve">behavior. The chief objective of the program was to teach effective peer resistance as well as refusal skills to the adolescents so that they can find it possible to say “no” to drugs and their friends who might be looking for ways to recruit them to the gangs. </w:t>
      </w:r>
      <w:r w:rsidR="00181AB0" w:rsidRPr="00E0111A">
        <w:rPr>
          <w:rFonts w:ascii="Times New Roman" w:hAnsi="Times New Roman" w:cs="Times New Roman"/>
          <w:sz w:val="24"/>
          <w:szCs w:val="24"/>
        </w:rPr>
        <w:t>Many are the times when an adolescent who was behaving well and was not involv</w:t>
      </w:r>
      <w:r w:rsidR="00204718">
        <w:rPr>
          <w:rFonts w:ascii="Times New Roman" w:hAnsi="Times New Roman" w:cs="Times New Roman"/>
          <w:sz w:val="24"/>
          <w:szCs w:val="24"/>
        </w:rPr>
        <w:t>ed</w:t>
      </w:r>
      <w:r w:rsidR="00181AB0" w:rsidRPr="00E0111A">
        <w:rPr>
          <w:rFonts w:ascii="Times New Roman" w:hAnsi="Times New Roman" w:cs="Times New Roman"/>
          <w:sz w:val="24"/>
          <w:szCs w:val="24"/>
        </w:rPr>
        <w:t xml:space="preserve"> himself or herself in drugs finds his or her way into the ditch of drug abuse. This is the situation that DARE is looking to prevent so that we can have only </w:t>
      </w:r>
      <w:r w:rsidR="00204718">
        <w:rPr>
          <w:rFonts w:ascii="Times New Roman" w:hAnsi="Times New Roman" w:cs="Times New Roman"/>
          <w:sz w:val="24"/>
          <w:szCs w:val="24"/>
        </w:rPr>
        <w:t xml:space="preserve">a </w:t>
      </w:r>
      <w:r w:rsidR="00181AB0" w:rsidRPr="00E0111A">
        <w:rPr>
          <w:rFonts w:ascii="Times New Roman" w:hAnsi="Times New Roman" w:cs="Times New Roman"/>
          <w:sz w:val="24"/>
          <w:szCs w:val="24"/>
        </w:rPr>
        <w:t>few people joining such gangs.</w:t>
      </w:r>
      <w:r w:rsidR="00566DC8" w:rsidRPr="00E0111A">
        <w:rPr>
          <w:rFonts w:ascii="Times New Roman" w:hAnsi="Times New Roman" w:cs="Times New Roman"/>
          <w:sz w:val="24"/>
          <w:szCs w:val="24"/>
        </w:rPr>
        <w:t xml:space="preserve"> </w:t>
      </w:r>
    </w:p>
    <w:p w:rsidR="0090243D" w:rsidRPr="00E0111A" w:rsidRDefault="00566DC8" w:rsidP="00E0111A">
      <w:pPr>
        <w:spacing w:line="480" w:lineRule="auto"/>
        <w:ind w:firstLine="720"/>
        <w:rPr>
          <w:rFonts w:ascii="Times New Roman" w:hAnsi="Times New Roman" w:cs="Times New Roman"/>
          <w:sz w:val="24"/>
          <w:szCs w:val="24"/>
        </w:rPr>
      </w:pPr>
      <w:r w:rsidRPr="00E0111A">
        <w:rPr>
          <w:rFonts w:ascii="Times New Roman" w:hAnsi="Times New Roman" w:cs="Times New Roman"/>
          <w:sz w:val="24"/>
          <w:szCs w:val="24"/>
        </w:rPr>
        <w:t xml:space="preserve">The program was initially designed for elementary school students. It was designed to sensitize them </w:t>
      </w:r>
      <w:r w:rsidR="00204718">
        <w:rPr>
          <w:rFonts w:ascii="Times New Roman" w:hAnsi="Times New Roman" w:cs="Times New Roman"/>
          <w:sz w:val="24"/>
          <w:szCs w:val="24"/>
        </w:rPr>
        <w:t>to</w:t>
      </w:r>
      <w:r w:rsidRPr="00E0111A">
        <w:rPr>
          <w:rFonts w:ascii="Times New Roman" w:hAnsi="Times New Roman" w:cs="Times New Roman"/>
          <w:sz w:val="24"/>
          <w:szCs w:val="24"/>
        </w:rPr>
        <w:t xml:space="preserve"> the dangers that are associated with drug usage.</w:t>
      </w:r>
      <w:r w:rsidR="005A37E3" w:rsidRPr="00E0111A">
        <w:rPr>
          <w:rFonts w:ascii="Times New Roman" w:hAnsi="Times New Roman" w:cs="Times New Roman"/>
          <w:sz w:val="24"/>
          <w:szCs w:val="24"/>
        </w:rPr>
        <w:t xml:space="preserve"> </w:t>
      </w:r>
      <w:r w:rsidR="004A56A6" w:rsidRPr="00E0111A">
        <w:rPr>
          <w:rFonts w:ascii="Times New Roman" w:hAnsi="Times New Roman" w:cs="Times New Roman"/>
          <w:sz w:val="24"/>
          <w:szCs w:val="24"/>
        </w:rPr>
        <w:t xml:space="preserve">It was founded in 1983 when the Los Angeles public schools and the Los Angeles Police Department joined </w:t>
      </w:r>
      <w:r w:rsidR="00993A0C" w:rsidRPr="00E0111A">
        <w:rPr>
          <w:rFonts w:ascii="Times New Roman" w:hAnsi="Times New Roman" w:cs="Times New Roman"/>
          <w:sz w:val="24"/>
          <w:szCs w:val="24"/>
        </w:rPr>
        <w:t>hands</w:t>
      </w:r>
      <w:r w:rsidR="004A56A6" w:rsidRPr="00E0111A">
        <w:rPr>
          <w:rFonts w:ascii="Times New Roman" w:hAnsi="Times New Roman" w:cs="Times New Roman"/>
          <w:sz w:val="24"/>
          <w:szCs w:val="24"/>
        </w:rPr>
        <w:t xml:space="preserve"> to see the decline in drug abuse within the state.</w:t>
      </w:r>
      <w:r w:rsidR="00993A0C" w:rsidRPr="00E0111A">
        <w:rPr>
          <w:rFonts w:ascii="Times New Roman" w:hAnsi="Times New Roman" w:cs="Times New Roman"/>
          <w:sz w:val="24"/>
          <w:szCs w:val="24"/>
        </w:rPr>
        <w:t xml:space="preserve"> </w:t>
      </w:r>
      <w:r w:rsidR="00C02574" w:rsidRPr="00E0111A">
        <w:rPr>
          <w:rFonts w:ascii="Times New Roman" w:hAnsi="Times New Roman" w:cs="Times New Roman"/>
          <w:sz w:val="24"/>
          <w:szCs w:val="24"/>
        </w:rPr>
        <w:t xml:space="preserve">Initially, it was designed to have the police </w:t>
      </w:r>
      <w:r w:rsidR="006427F2" w:rsidRPr="00E0111A">
        <w:rPr>
          <w:rFonts w:ascii="Times New Roman" w:hAnsi="Times New Roman" w:cs="Times New Roman"/>
          <w:sz w:val="24"/>
          <w:szCs w:val="24"/>
        </w:rPr>
        <w:t>officers</w:t>
      </w:r>
      <w:r w:rsidR="00C02574" w:rsidRPr="00E0111A">
        <w:rPr>
          <w:rFonts w:ascii="Times New Roman" w:hAnsi="Times New Roman" w:cs="Times New Roman"/>
          <w:sz w:val="24"/>
          <w:szCs w:val="24"/>
        </w:rPr>
        <w:t xml:space="preserve"> paying visits to the schools so that they could talk to the students about the dangers of drug usage. This was believed that it will help the students in raising self-esteem so that it could be possible for </w:t>
      </w:r>
      <w:r w:rsidR="00C02574" w:rsidRPr="00E0111A">
        <w:rPr>
          <w:rFonts w:ascii="Times New Roman" w:hAnsi="Times New Roman" w:cs="Times New Roman"/>
          <w:sz w:val="24"/>
          <w:szCs w:val="24"/>
        </w:rPr>
        <w:lastRenderedPageBreak/>
        <w:t>them to decline being recruited in</w:t>
      </w:r>
      <w:r w:rsidR="00204718">
        <w:rPr>
          <w:rFonts w:ascii="Times New Roman" w:hAnsi="Times New Roman" w:cs="Times New Roman"/>
          <w:sz w:val="24"/>
          <w:szCs w:val="24"/>
        </w:rPr>
        <w:t>to</w:t>
      </w:r>
      <w:r w:rsidR="00C02574" w:rsidRPr="00E0111A">
        <w:rPr>
          <w:rFonts w:ascii="Times New Roman" w:hAnsi="Times New Roman" w:cs="Times New Roman"/>
          <w:sz w:val="24"/>
          <w:szCs w:val="24"/>
        </w:rPr>
        <w:t xml:space="preserve"> drug gangs. </w:t>
      </w:r>
      <w:r w:rsidR="00F32AA8" w:rsidRPr="00E0111A">
        <w:rPr>
          <w:rFonts w:ascii="Times New Roman" w:hAnsi="Times New Roman" w:cs="Times New Roman"/>
          <w:sz w:val="24"/>
          <w:szCs w:val="24"/>
        </w:rPr>
        <w:t>However, it proved to be completely ineffective in preventing drug usage amongst the students and youths at large.</w:t>
      </w:r>
      <w:r w:rsidR="003D6B46" w:rsidRPr="00E0111A">
        <w:rPr>
          <w:rFonts w:ascii="Times New Roman" w:hAnsi="Times New Roman" w:cs="Times New Roman"/>
          <w:sz w:val="24"/>
          <w:szCs w:val="24"/>
        </w:rPr>
        <w:t xml:space="preserve"> It was found out that the program was increasing the drug awareness of the students. Once the students became aware of the drugs, they started using them out of curiosity. </w:t>
      </w:r>
      <w:r w:rsidR="00F32AA8" w:rsidRPr="00E0111A">
        <w:rPr>
          <w:rFonts w:ascii="Times New Roman" w:hAnsi="Times New Roman" w:cs="Times New Roman"/>
          <w:sz w:val="24"/>
          <w:szCs w:val="24"/>
        </w:rPr>
        <w:t xml:space="preserve"> </w:t>
      </w:r>
      <w:r w:rsidRPr="00E0111A">
        <w:rPr>
          <w:rFonts w:ascii="Times New Roman" w:hAnsi="Times New Roman" w:cs="Times New Roman"/>
          <w:sz w:val="24"/>
          <w:szCs w:val="24"/>
        </w:rPr>
        <w:t xml:space="preserve"> </w:t>
      </w:r>
      <w:r w:rsidR="0090243D" w:rsidRPr="00E0111A">
        <w:rPr>
          <w:rFonts w:ascii="Times New Roman" w:hAnsi="Times New Roman" w:cs="Times New Roman"/>
          <w:sz w:val="24"/>
          <w:szCs w:val="24"/>
        </w:rPr>
        <w:t xml:space="preserve"> </w:t>
      </w:r>
    </w:p>
    <w:p w:rsidR="00D718D0" w:rsidRPr="00E0111A" w:rsidRDefault="00B13A15" w:rsidP="00E0111A">
      <w:pPr>
        <w:spacing w:line="480" w:lineRule="auto"/>
        <w:ind w:firstLine="720"/>
        <w:rPr>
          <w:rFonts w:ascii="Times New Roman" w:hAnsi="Times New Roman" w:cs="Times New Roman"/>
          <w:b/>
          <w:sz w:val="24"/>
          <w:szCs w:val="24"/>
        </w:rPr>
      </w:pPr>
      <w:r w:rsidRPr="00E0111A">
        <w:rPr>
          <w:rFonts w:ascii="Times New Roman" w:hAnsi="Times New Roman" w:cs="Times New Roman"/>
          <w:b/>
          <w:sz w:val="24"/>
          <w:szCs w:val="24"/>
        </w:rPr>
        <w:t xml:space="preserve">Describe and evaluate the policy recommendations provided by Joan </w:t>
      </w:r>
      <w:proofErr w:type="spellStart"/>
      <w:r w:rsidRPr="00E0111A">
        <w:rPr>
          <w:rFonts w:ascii="Times New Roman" w:hAnsi="Times New Roman" w:cs="Times New Roman"/>
          <w:b/>
          <w:sz w:val="24"/>
          <w:szCs w:val="24"/>
        </w:rPr>
        <w:t>Petersilia’s</w:t>
      </w:r>
      <w:proofErr w:type="spellEnd"/>
      <w:r w:rsidRPr="00E0111A">
        <w:rPr>
          <w:rFonts w:ascii="Times New Roman" w:hAnsi="Times New Roman" w:cs="Times New Roman"/>
          <w:b/>
          <w:sz w:val="24"/>
          <w:szCs w:val="24"/>
        </w:rPr>
        <w:t xml:space="preserve"> research on prisoner reentry.</w:t>
      </w:r>
      <w:r w:rsidR="00784681" w:rsidRPr="00E0111A">
        <w:rPr>
          <w:rFonts w:ascii="Times New Roman" w:hAnsi="Times New Roman" w:cs="Times New Roman"/>
          <w:b/>
          <w:sz w:val="24"/>
          <w:szCs w:val="24"/>
        </w:rPr>
        <w:t xml:space="preserve"> </w:t>
      </w:r>
    </w:p>
    <w:p w:rsidR="00784681" w:rsidRPr="00E0111A" w:rsidRDefault="00784681" w:rsidP="00E0111A">
      <w:pPr>
        <w:spacing w:line="480" w:lineRule="auto"/>
        <w:ind w:firstLine="720"/>
        <w:rPr>
          <w:rFonts w:ascii="Times New Roman" w:hAnsi="Times New Roman" w:cs="Times New Roman"/>
          <w:sz w:val="24"/>
          <w:szCs w:val="24"/>
        </w:rPr>
      </w:pPr>
      <w:r w:rsidRPr="00E0111A">
        <w:rPr>
          <w:rFonts w:ascii="Times New Roman" w:hAnsi="Times New Roman" w:cs="Times New Roman"/>
          <w:sz w:val="24"/>
          <w:szCs w:val="24"/>
        </w:rPr>
        <w:t>Joan Petersilia found out that the POs met only once with the offenders whom they h</w:t>
      </w:r>
      <w:r w:rsidR="00003A21" w:rsidRPr="00E0111A">
        <w:rPr>
          <w:rFonts w:ascii="Times New Roman" w:hAnsi="Times New Roman" w:cs="Times New Roman"/>
          <w:sz w:val="24"/>
          <w:szCs w:val="24"/>
        </w:rPr>
        <w:t>ad been assigned to watch over them.</w:t>
      </w:r>
      <w:r w:rsidR="00D86A6C" w:rsidRPr="00E0111A">
        <w:rPr>
          <w:rFonts w:ascii="Times New Roman" w:hAnsi="Times New Roman" w:cs="Times New Roman"/>
          <w:sz w:val="24"/>
          <w:szCs w:val="24"/>
        </w:rPr>
        <w:t xml:space="preserve"> </w:t>
      </w:r>
      <w:r w:rsidR="005D193B" w:rsidRPr="00E0111A">
        <w:rPr>
          <w:rFonts w:ascii="Times New Roman" w:hAnsi="Times New Roman" w:cs="Times New Roman"/>
          <w:sz w:val="24"/>
          <w:szCs w:val="24"/>
        </w:rPr>
        <w:t xml:space="preserve">Additionally, she found out that some PO caseloads were overwhelming them since they could not handle them effectively. For instance, it was found out that </w:t>
      </w:r>
      <w:r w:rsidR="005B31E7" w:rsidRPr="00E0111A">
        <w:rPr>
          <w:rFonts w:ascii="Times New Roman" w:hAnsi="Times New Roman" w:cs="Times New Roman"/>
          <w:sz w:val="24"/>
          <w:szCs w:val="24"/>
        </w:rPr>
        <w:t xml:space="preserve">in Los Angeles POs spent around one hour and forty-seven minutes around the years to attend to each offender assigned to them. </w:t>
      </w:r>
      <w:r w:rsidR="00204718">
        <w:rPr>
          <w:rFonts w:ascii="Times New Roman" w:hAnsi="Times New Roman" w:cs="Times New Roman"/>
          <w:sz w:val="24"/>
          <w:szCs w:val="24"/>
        </w:rPr>
        <w:t>Also</w:t>
      </w:r>
      <w:r w:rsidR="006517E5" w:rsidRPr="00E0111A">
        <w:rPr>
          <w:rFonts w:ascii="Times New Roman" w:hAnsi="Times New Roman" w:cs="Times New Roman"/>
          <w:sz w:val="24"/>
          <w:szCs w:val="24"/>
        </w:rPr>
        <w:t xml:space="preserve">, in recent years the supervision of the offenders has even gotten worse due to </w:t>
      </w:r>
      <w:r w:rsidR="00204718">
        <w:rPr>
          <w:rFonts w:ascii="Times New Roman" w:hAnsi="Times New Roman" w:cs="Times New Roman"/>
          <w:sz w:val="24"/>
          <w:szCs w:val="24"/>
        </w:rPr>
        <w:t xml:space="preserve">the </w:t>
      </w:r>
      <w:r w:rsidR="006517E5" w:rsidRPr="00E0111A">
        <w:rPr>
          <w:rFonts w:ascii="Times New Roman" w:hAnsi="Times New Roman" w:cs="Times New Roman"/>
          <w:sz w:val="24"/>
          <w:szCs w:val="24"/>
        </w:rPr>
        <w:t xml:space="preserve">increase in the </w:t>
      </w:r>
      <w:r w:rsidR="00204718">
        <w:rPr>
          <w:rFonts w:ascii="Times New Roman" w:hAnsi="Times New Roman" w:cs="Times New Roman"/>
          <w:sz w:val="24"/>
          <w:szCs w:val="24"/>
        </w:rPr>
        <w:t xml:space="preserve">number of </w:t>
      </w:r>
      <w:r w:rsidR="006517E5" w:rsidRPr="00E0111A">
        <w:rPr>
          <w:rFonts w:ascii="Times New Roman" w:hAnsi="Times New Roman" w:cs="Times New Roman"/>
          <w:sz w:val="24"/>
          <w:szCs w:val="24"/>
        </w:rPr>
        <w:t xml:space="preserve">people who are supposed to be served by a police officer. </w:t>
      </w:r>
    </w:p>
    <w:p w:rsidR="00901F93" w:rsidRPr="00E0111A" w:rsidRDefault="00901F93" w:rsidP="00E0111A">
      <w:pPr>
        <w:spacing w:line="480" w:lineRule="auto"/>
        <w:ind w:firstLine="720"/>
        <w:rPr>
          <w:rFonts w:ascii="Times New Roman" w:hAnsi="Times New Roman" w:cs="Times New Roman"/>
          <w:sz w:val="24"/>
          <w:szCs w:val="24"/>
        </w:rPr>
      </w:pPr>
      <w:r w:rsidRPr="00E0111A">
        <w:rPr>
          <w:rFonts w:ascii="Times New Roman" w:hAnsi="Times New Roman" w:cs="Times New Roman"/>
          <w:sz w:val="24"/>
          <w:szCs w:val="24"/>
        </w:rPr>
        <w:t>Joan Petersilia</w:t>
      </w:r>
      <w:bookmarkStart w:id="0" w:name="_GoBack"/>
      <w:bookmarkEnd w:id="0"/>
      <w:r w:rsidRPr="00E0111A">
        <w:rPr>
          <w:rFonts w:ascii="Times New Roman" w:hAnsi="Times New Roman" w:cs="Times New Roman"/>
          <w:sz w:val="24"/>
          <w:szCs w:val="24"/>
        </w:rPr>
        <w:t xml:space="preserve"> has recommended that there should be a focus on reentry at various phases of the reentry process. It should start in prison </w:t>
      </w:r>
      <w:r w:rsidR="00D101C4" w:rsidRPr="00E0111A">
        <w:rPr>
          <w:rFonts w:ascii="Times New Roman" w:hAnsi="Times New Roman" w:cs="Times New Roman"/>
          <w:sz w:val="24"/>
          <w:szCs w:val="24"/>
        </w:rPr>
        <w:t>where</w:t>
      </w:r>
      <w:r w:rsidRPr="00E0111A">
        <w:rPr>
          <w:rFonts w:ascii="Times New Roman" w:hAnsi="Times New Roman" w:cs="Times New Roman"/>
          <w:sz w:val="24"/>
          <w:szCs w:val="24"/>
        </w:rPr>
        <w:t xml:space="preserve"> the prisoners are prepared for successful reentry as well as bridging to the community upon being released from prison.</w:t>
      </w:r>
      <w:r w:rsidR="00D101C4" w:rsidRPr="00E0111A">
        <w:rPr>
          <w:rFonts w:ascii="Times New Roman" w:hAnsi="Times New Roman" w:cs="Times New Roman"/>
          <w:sz w:val="24"/>
          <w:szCs w:val="24"/>
        </w:rPr>
        <w:t xml:space="preserve"> </w:t>
      </w:r>
      <w:r w:rsidR="00283AEF" w:rsidRPr="00E0111A">
        <w:rPr>
          <w:rFonts w:ascii="Times New Roman" w:hAnsi="Times New Roman" w:cs="Times New Roman"/>
          <w:sz w:val="24"/>
          <w:szCs w:val="24"/>
        </w:rPr>
        <w:t xml:space="preserve">She further recommended </w:t>
      </w:r>
      <w:r w:rsidR="00204718">
        <w:rPr>
          <w:rFonts w:ascii="Times New Roman" w:hAnsi="Times New Roman" w:cs="Times New Roman"/>
          <w:sz w:val="24"/>
          <w:szCs w:val="24"/>
        </w:rPr>
        <w:t>having</w:t>
      </w:r>
      <w:r w:rsidR="00283AEF" w:rsidRPr="00E0111A">
        <w:rPr>
          <w:rFonts w:ascii="Times New Roman" w:hAnsi="Times New Roman" w:cs="Times New Roman"/>
          <w:sz w:val="24"/>
          <w:szCs w:val="24"/>
        </w:rPr>
        <w:t xml:space="preserve"> a return to a risk-based discretionary release policy. It will have the </w:t>
      </w:r>
      <w:r w:rsidR="00F17053" w:rsidRPr="00E0111A">
        <w:rPr>
          <w:rFonts w:ascii="Times New Roman" w:hAnsi="Times New Roman" w:cs="Times New Roman"/>
          <w:sz w:val="24"/>
          <w:szCs w:val="24"/>
        </w:rPr>
        <w:t>highest</w:t>
      </w:r>
      <w:r w:rsidR="00283AEF" w:rsidRPr="00E0111A">
        <w:rPr>
          <w:rFonts w:ascii="Times New Roman" w:hAnsi="Times New Roman" w:cs="Times New Roman"/>
          <w:sz w:val="24"/>
          <w:szCs w:val="24"/>
        </w:rPr>
        <w:t xml:space="preserve"> risk offenders being supervised more at the point of release and when he or she comes to mix with the community.</w:t>
      </w:r>
      <w:r w:rsidR="00F17053" w:rsidRPr="00E0111A">
        <w:rPr>
          <w:rFonts w:ascii="Times New Roman" w:hAnsi="Times New Roman" w:cs="Times New Roman"/>
          <w:sz w:val="24"/>
          <w:szCs w:val="24"/>
        </w:rPr>
        <w:t xml:space="preserve"> </w:t>
      </w:r>
    </w:p>
    <w:sectPr w:rsidR="00901F93" w:rsidRPr="00E0111A" w:rsidSect="00E369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7378" w:rsidRDefault="00C97378" w:rsidP="00E36950">
      <w:pPr>
        <w:spacing w:after="0" w:line="240" w:lineRule="auto"/>
      </w:pPr>
      <w:r>
        <w:separator/>
      </w:r>
    </w:p>
  </w:endnote>
  <w:endnote w:type="continuationSeparator" w:id="0">
    <w:p w:rsidR="00C97378" w:rsidRDefault="00C97378" w:rsidP="00E36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7378" w:rsidRDefault="00C97378" w:rsidP="00E36950">
      <w:pPr>
        <w:spacing w:after="0" w:line="240" w:lineRule="auto"/>
      </w:pPr>
      <w:r>
        <w:separator/>
      </w:r>
    </w:p>
  </w:footnote>
  <w:footnote w:type="continuationSeparator" w:id="0">
    <w:p w:rsidR="00C97378" w:rsidRDefault="00C97378" w:rsidP="00E369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950" w:rsidRPr="00E36950" w:rsidRDefault="00E36950" w:rsidP="00E36950">
    <w:pPr>
      <w:pStyle w:val="Header"/>
      <w:spacing w:line="480" w:lineRule="auto"/>
      <w:jc w:val="right"/>
      <w:rPr>
        <w:rFonts w:ascii="Times New Roman" w:hAnsi="Times New Roman" w:cs="Times New Roman"/>
        <w:sz w:val="24"/>
        <w:szCs w:val="24"/>
      </w:rPr>
    </w:pPr>
    <w:r w:rsidRPr="00E36950">
      <w:rPr>
        <w:rFonts w:ascii="Times New Roman" w:hAnsi="Times New Roman" w:cs="Times New Roman"/>
        <w:sz w:val="24"/>
        <w:szCs w:val="24"/>
      </w:rPr>
      <w:t>FINAL EXAM</w:t>
    </w:r>
    <w:sdt>
      <w:sdtPr>
        <w:rPr>
          <w:rFonts w:ascii="Times New Roman" w:hAnsi="Times New Roman" w:cs="Times New Roman"/>
          <w:sz w:val="24"/>
          <w:szCs w:val="24"/>
        </w:rPr>
        <w:id w:val="46740930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36950">
          <w:rPr>
            <w:rFonts w:ascii="Times New Roman" w:hAnsi="Times New Roman" w:cs="Times New Roman"/>
            <w:sz w:val="24"/>
            <w:szCs w:val="24"/>
          </w:rPr>
          <w:fldChar w:fldCharType="begin"/>
        </w:r>
        <w:r w:rsidRPr="00E36950">
          <w:rPr>
            <w:rFonts w:ascii="Times New Roman" w:hAnsi="Times New Roman" w:cs="Times New Roman"/>
            <w:sz w:val="24"/>
            <w:szCs w:val="24"/>
          </w:rPr>
          <w:instrText xml:space="preserve"> PAGE   \* MERGEFORMAT </w:instrText>
        </w:r>
        <w:r w:rsidRPr="00E36950">
          <w:rPr>
            <w:rFonts w:ascii="Times New Roman" w:hAnsi="Times New Roman" w:cs="Times New Roman"/>
            <w:sz w:val="24"/>
            <w:szCs w:val="24"/>
          </w:rPr>
          <w:fldChar w:fldCharType="separate"/>
        </w:r>
        <w:r w:rsidR="00204718">
          <w:rPr>
            <w:rFonts w:ascii="Times New Roman" w:hAnsi="Times New Roman" w:cs="Times New Roman"/>
            <w:noProof/>
            <w:sz w:val="24"/>
            <w:szCs w:val="24"/>
          </w:rPr>
          <w:t>2</w:t>
        </w:r>
        <w:r w:rsidRPr="00E36950">
          <w:rPr>
            <w:rFonts w:ascii="Times New Roman" w:hAnsi="Times New Roman" w:cs="Times New Roman"/>
            <w:noProof/>
            <w:sz w:val="24"/>
            <w:szCs w:val="24"/>
          </w:rPr>
          <w:fldChar w:fldCharType="end"/>
        </w:r>
      </w:sdtContent>
    </w:sdt>
  </w:p>
  <w:p w:rsidR="00E36950" w:rsidRPr="00E36950" w:rsidRDefault="00E36950" w:rsidP="00E3695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950" w:rsidRPr="00E36950" w:rsidRDefault="00E36950" w:rsidP="00E36950">
    <w:pPr>
      <w:pStyle w:val="Header"/>
      <w:spacing w:line="480" w:lineRule="auto"/>
      <w:jc w:val="right"/>
      <w:rPr>
        <w:rFonts w:ascii="Times New Roman" w:hAnsi="Times New Roman" w:cs="Times New Roman"/>
        <w:sz w:val="24"/>
      </w:rPr>
    </w:pPr>
    <w:r w:rsidRPr="00E36950">
      <w:rPr>
        <w:rFonts w:ascii="Times New Roman" w:hAnsi="Times New Roman" w:cs="Times New Roman"/>
        <w:sz w:val="24"/>
      </w:rPr>
      <w:t>Running Head: FINAL EXAM</w:t>
    </w:r>
    <w:sdt>
      <w:sdtPr>
        <w:rPr>
          <w:rFonts w:ascii="Times New Roman" w:hAnsi="Times New Roman" w:cs="Times New Roman"/>
          <w:sz w:val="24"/>
        </w:rPr>
        <w:id w:val="126896529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36950">
          <w:rPr>
            <w:rFonts w:ascii="Times New Roman" w:hAnsi="Times New Roman" w:cs="Times New Roman"/>
            <w:sz w:val="24"/>
          </w:rPr>
          <w:fldChar w:fldCharType="begin"/>
        </w:r>
        <w:r w:rsidRPr="00E36950">
          <w:rPr>
            <w:rFonts w:ascii="Times New Roman" w:hAnsi="Times New Roman" w:cs="Times New Roman"/>
            <w:sz w:val="24"/>
          </w:rPr>
          <w:instrText xml:space="preserve"> PAGE   \* MERGEFORMAT </w:instrText>
        </w:r>
        <w:r w:rsidRPr="00E36950">
          <w:rPr>
            <w:rFonts w:ascii="Times New Roman" w:hAnsi="Times New Roman" w:cs="Times New Roman"/>
            <w:sz w:val="24"/>
          </w:rPr>
          <w:fldChar w:fldCharType="separate"/>
        </w:r>
        <w:r w:rsidR="00204718">
          <w:rPr>
            <w:rFonts w:ascii="Times New Roman" w:hAnsi="Times New Roman" w:cs="Times New Roman"/>
            <w:noProof/>
            <w:sz w:val="24"/>
          </w:rPr>
          <w:t>1</w:t>
        </w:r>
        <w:r w:rsidRPr="00E36950">
          <w:rPr>
            <w:rFonts w:ascii="Times New Roman" w:hAnsi="Times New Roman" w:cs="Times New Roman"/>
            <w:noProof/>
            <w:sz w:val="24"/>
          </w:rPr>
          <w:fldChar w:fldCharType="end"/>
        </w:r>
      </w:sdtContent>
    </w:sdt>
  </w:p>
  <w:p w:rsidR="00E36950" w:rsidRPr="00E36950" w:rsidRDefault="00E36950" w:rsidP="00E36950">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2MTYxtDAwtDQytzBR0lEKTi0uzszPAykwrAUAYqYKgiwAAAA="/>
  </w:docVars>
  <w:rsids>
    <w:rsidRoot w:val="004221F6"/>
    <w:rsid w:val="00001F35"/>
    <w:rsid w:val="00002C5F"/>
    <w:rsid w:val="00003A21"/>
    <w:rsid w:val="00076BA9"/>
    <w:rsid w:val="000B174B"/>
    <w:rsid w:val="00181AB0"/>
    <w:rsid w:val="00190627"/>
    <w:rsid w:val="001A7FF7"/>
    <w:rsid w:val="00204718"/>
    <w:rsid w:val="00220666"/>
    <w:rsid w:val="00237986"/>
    <w:rsid w:val="00257FB0"/>
    <w:rsid w:val="00283AEF"/>
    <w:rsid w:val="002D7C6B"/>
    <w:rsid w:val="00380380"/>
    <w:rsid w:val="003D6B46"/>
    <w:rsid w:val="00401778"/>
    <w:rsid w:val="004221F6"/>
    <w:rsid w:val="00436B7E"/>
    <w:rsid w:val="0043780D"/>
    <w:rsid w:val="004A56A6"/>
    <w:rsid w:val="005079FE"/>
    <w:rsid w:val="00566DC8"/>
    <w:rsid w:val="005A37E3"/>
    <w:rsid w:val="005B31E7"/>
    <w:rsid w:val="005D193B"/>
    <w:rsid w:val="005F3C97"/>
    <w:rsid w:val="006427F2"/>
    <w:rsid w:val="006517E5"/>
    <w:rsid w:val="0065213D"/>
    <w:rsid w:val="00666806"/>
    <w:rsid w:val="006A2980"/>
    <w:rsid w:val="007116DB"/>
    <w:rsid w:val="007279F2"/>
    <w:rsid w:val="00746F95"/>
    <w:rsid w:val="00752812"/>
    <w:rsid w:val="00784681"/>
    <w:rsid w:val="007B0309"/>
    <w:rsid w:val="007C6D43"/>
    <w:rsid w:val="007F2FED"/>
    <w:rsid w:val="008323A7"/>
    <w:rsid w:val="00853ADA"/>
    <w:rsid w:val="008D259B"/>
    <w:rsid w:val="008F2DDA"/>
    <w:rsid w:val="00901F93"/>
    <w:rsid w:val="0090243D"/>
    <w:rsid w:val="00932CAD"/>
    <w:rsid w:val="00954923"/>
    <w:rsid w:val="009738CA"/>
    <w:rsid w:val="00993A0C"/>
    <w:rsid w:val="009B5646"/>
    <w:rsid w:val="00A13200"/>
    <w:rsid w:val="00A74DE6"/>
    <w:rsid w:val="00A9750D"/>
    <w:rsid w:val="00AC35B4"/>
    <w:rsid w:val="00AD6571"/>
    <w:rsid w:val="00AD68C1"/>
    <w:rsid w:val="00B118ED"/>
    <w:rsid w:val="00B13A15"/>
    <w:rsid w:val="00B25B8B"/>
    <w:rsid w:val="00B8562C"/>
    <w:rsid w:val="00BE0087"/>
    <w:rsid w:val="00C02574"/>
    <w:rsid w:val="00C35AC8"/>
    <w:rsid w:val="00C97378"/>
    <w:rsid w:val="00D101C4"/>
    <w:rsid w:val="00D43508"/>
    <w:rsid w:val="00D526B6"/>
    <w:rsid w:val="00D718D0"/>
    <w:rsid w:val="00D84465"/>
    <w:rsid w:val="00D86A6C"/>
    <w:rsid w:val="00E0111A"/>
    <w:rsid w:val="00E36950"/>
    <w:rsid w:val="00EC6BFD"/>
    <w:rsid w:val="00ED67D6"/>
    <w:rsid w:val="00F00CD9"/>
    <w:rsid w:val="00F17053"/>
    <w:rsid w:val="00F32AA8"/>
    <w:rsid w:val="00F37ACB"/>
    <w:rsid w:val="00FA5A72"/>
    <w:rsid w:val="00FC655F"/>
    <w:rsid w:val="00FD6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45A8D9-9E07-4DD0-BD58-AFC45D57F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9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950"/>
  </w:style>
  <w:style w:type="paragraph" w:styleId="Footer">
    <w:name w:val="footer"/>
    <w:basedOn w:val="Normal"/>
    <w:link w:val="FooterChar"/>
    <w:uiPriority w:val="99"/>
    <w:unhideWhenUsed/>
    <w:rsid w:val="00E369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1396</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2020-12-13T14:40:00Z</dcterms:created>
  <dcterms:modified xsi:type="dcterms:W3CDTF">2020-12-13T14:40:00Z</dcterms:modified>
</cp:coreProperties>
</file>